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BEAD" w14:textId="77777777" w:rsidR="00EC7876" w:rsidRPr="002D2F12" w:rsidRDefault="00EC7876" w:rsidP="00EC7876">
      <w:pPr>
        <w:spacing w:after="0"/>
        <w:rPr>
          <w:rFonts w:ascii="Times New Roman" w:hAnsi="Times New Roman" w:cs="Times New Roman"/>
          <w:sz w:val="28"/>
          <w:szCs w:val="28"/>
        </w:rPr>
      </w:pPr>
      <w:r w:rsidRPr="002D2F12">
        <w:rPr>
          <w:rFonts w:ascii="Times New Roman" w:hAnsi="Times New Roman" w:cs="Times New Roman"/>
          <w:szCs w:val="28"/>
        </w:rPr>
        <w:t xml:space="preserve">                                                                                                                  </w:t>
      </w:r>
      <w:r w:rsidRPr="002D2F12">
        <w:rPr>
          <w:rFonts w:ascii="Times New Roman" w:hAnsi="Times New Roman" w:cs="Times New Roman"/>
          <w:sz w:val="28"/>
          <w:szCs w:val="28"/>
        </w:rPr>
        <w:t xml:space="preserve">УТВЕРЖДЕНО </w:t>
      </w:r>
    </w:p>
    <w:p w14:paraId="77D8C99D" w14:textId="77777777" w:rsidR="00EC7876" w:rsidRPr="002D2F12" w:rsidRDefault="00EC7876" w:rsidP="00EC7876">
      <w:pPr>
        <w:spacing w:after="0"/>
        <w:ind w:left="5670"/>
        <w:rPr>
          <w:rFonts w:ascii="Times New Roman" w:hAnsi="Times New Roman" w:cs="Times New Roman"/>
          <w:sz w:val="28"/>
          <w:szCs w:val="28"/>
        </w:rPr>
      </w:pPr>
      <w:r w:rsidRPr="002D2F12">
        <w:rPr>
          <w:rFonts w:ascii="Times New Roman" w:hAnsi="Times New Roman" w:cs="Times New Roman"/>
          <w:sz w:val="28"/>
          <w:szCs w:val="28"/>
        </w:rPr>
        <w:t xml:space="preserve">Решением совета директоров </w:t>
      </w:r>
    </w:p>
    <w:p w14:paraId="52BB72E9" w14:textId="77777777" w:rsidR="00EC7876" w:rsidRPr="002D2F12" w:rsidRDefault="00EC7876" w:rsidP="00EC7876">
      <w:pPr>
        <w:spacing w:after="0"/>
        <w:ind w:left="5670"/>
        <w:rPr>
          <w:rFonts w:ascii="Times New Roman" w:hAnsi="Times New Roman" w:cs="Times New Roman"/>
          <w:sz w:val="28"/>
          <w:szCs w:val="28"/>
        </w:rPr>
      </w:pPr>
      <w:r w:rsidRPr="002D2F12">
        <w:rPr>
          <w:rFonts w:ascii="Times New Roman" w:hAnsi="Times New Roman" w:cs="Times New Roman"/>
          <w:sz w:val="28"/>
          <w:szCs w:val="28"/>
        </w:rPr>
        <w:t>АО «Скоково»</w:t>
      </w:r>
    </w:p>
    <w:p w14:paraId="7C343D9E" w14:textId="77777777" w:rsidR="00EC7876" w:rsidRPr="002D2F12" w:rsidRDefault="00EC7876" w:rsidP="00EC7876">
      <w:pPr>
        <w:spacing w:after="0"/>
        <w:ind w:left="5670"/>
        <w:rPr>
          <w:rFonts w:ascii="Times New Roman" w:hAnsi="Times New Roman" w:cs="Times New Roman"/>
          <w:sz w:val="28"/>
        </w:rPr>
      </w:pPr>
      <w:r w:rsidRPr="002D2F12">
        <w:rPr>
          <w:rFonts w:ascii="Times New Roman" w:hAnsi="Times New Roman" w:cs="Times New Roman"/>
          <w:sz w:val="28"/>
          <w:szCs w:val="28"/>
        </w:rPr>
        <w:t>от «</w:t>
      </w:r>
      <w:r w:rsidR="005D706B">
        <w:rPr>
          <w:rFonts w:ascii="Times New Roman" w:hAnsi="Times New Roman" w:cs="Times New Roman"/>
          <w:sz w:val="28"/>
          <w:szCs w:val="28"/>
        </w:rPr>
        <w:t>22</w:t>
      </w:r>
      <w:r w:rsidRPr="002D2F12">
        <w:rPr>
          <w:rFonts w:ascii="Times New Roman" w:hAnsi="Times New Roman" w:cs="Times New Roman"/>
          <w:sz w:val="28"/>
          <w:szCs w:val="28"/>
        </w:rPr>
        <w:t xml:space="preserve">» </w:t>
      </w:r>
      <w:r w:rsidR="005D706B">
        <w:rPr>
          <w:rFonts w:ascii="Times New Roman" w:hAnsi="Times New Roman" w:cs="Times New Roman"/>
          <w:sz w:val="28"/>
          <w:szCs w:val="28"/>
        </w:rPr>
        <w:t>августа</w:t>
      </w:r>
      <w:r w:rsidR="009902C1">
        <w:rPr>
          <w:rFonts w:ascii="Times New Roman" w:hAnsi="Times New Roman" w:cs="Times New Roman"/>
          <w:sz w:val="28"/>
          <w:szCs w:val="28"/>
        </w:rPr>
        <w:t xml:space="preserve"> </w:t>
      </w:r>
      <w:r w:rsidRPr="002D2F12">
        <w:rPr>
          <w:rFonts w:ascii="Times New Roman" w:hAnsi="Times New Roman" w:cs="Times New Roman"/>
          <w:sz w:val="28"/>
          <w:szCs w:val="28"/>
        </w:rPr>
        <w:t>202</w:t>
      </w:r>
      <w:r w:rsidR="0078687E">
        <w:rPr>
          <w:rFonts w:ascii="Times New Roman" w:hAnsi="Times New Roman" w:cs="Times New Roman"/>
          <w:sz w:val="28"/>
          <w:szCs w:val="28"/>
        </w:rPr>
        <w:t>3</w:t>
      </w:r>
      <w:r w:rsidRPr="002D2F12">
        <w:rPr>
          <w:rFonts w:ascii="Times New Roman" w:hAnsi="Times New Roman" w:cs="Times New Roman"/>
          <w:sz w:val="28"/>
          <w:szCs w:val="28"/>
        </w:rPr>
        <w:t xml:space="preserve"> г. </w:t>
      </w:r>
      <w:r w:rsidRPr="002D2F12">
        <w:rPr>
          <w:rFonts w:ascii="Times New Roman" w:hAnsi="Times New Roman" w:cs="Times New Roman"/>
          <w:sz w:val="28"/>
          <w:szCs w:val="28"/>
        </w:rPr>
        <w:br/>
        <w:t xml:space="preserve">протокол № </w:t>
      </w:r>
      <w:r w:rsidR="005D706B">
        <w:rPr>
          <w:rFonts w:ascii="Times New Roman" w:hAnsi="Times New Roman" w:cs="Times New Roman"/>
          <w:sz w:val="28"/>
          <w:szCs w:val="28"/>
        </w:rPr>
        <w:t>9</w:t>
      </w:r>
      <w:r w:rsidRPr="002D2F12">
        <w:rPr>
          <w:rFonts w:ascii="Times New Roman" w:hAnsi="Times New Roman" w:cs="Times New Roman"/>
          <w:sz w:val="28"/>
          <w:szCs w:val="28"/>
        </w:rPr>
        <w:br/>
      </w:r>
    </w:p>
    <w:p w14:paraId="7B2CC297" w14:textId="77777777" w:rsidR="004C7A20" w:rsidRPr="002D2F12" w:rsidRDefault="004C7A20" w:rsidP="00EC7876">
      <w:pPr>
        <w:spacing w:after="0"/>
        <w:ind w:left="5670"/>
        <w:rPr>
          <w:rFonts w:ascii="Times New Roman" w:hAnsi="Times New Roman" w:cs="Times New Roman"/>
          <w:sz w:val="28"/>
          <w:szCs w:val="28"/>
        </w:rPr>
      </w:pPr>
    </w:p>
    <w:p w14:paraId="7F322625" w14:textId="77777777" w:rsidR="00EC7876" w:rsidRPr="002D2F12" w:rsidRDefault="00EC7876" w:rsidP="00EC7876">
      <w:pPr>
        <w:rPr>
          <w:rFonts w:ascii="Times New Roman" w:hAnsi="Times New Roman" w:cs="Times New Roman"/>
          <w:szCs w:val="28"/>
        </w:rPr>
      </w:pPr>
    </w:p>
    <w:p w14:paraId="41EE4D0E" w14:textId="77777777" w:rsidR="00EC7876" w:rsidRPr="002D2F12" w:rsidRDefault="00EC7876" w:rsidP="00EC7876">
      <w:pPr>
        <w:rPr>
          <w:rFonts w:ascii="Times New Roman" w:hAnsi="Times New Roman" w:cs="Times New Roman"/>
          <w:szCs w:val="28"/>
        </w:rPr>
      </w:pPr>
    </w:p>
    <w:p w14:paraId="6E0EF66A" w14:textId="77777777" w:rsidR="00EC7876" w:rsidRPr="002D2F12" w:rsidRDefault="00EC7876" w:rsidP="00EC7876">
      <w:pPr>
        <w:rPr>
          <w:rFonts w:ascii="Times New Roman" w:hAnsi="Times New Roman" w:cs="Times New Roman"/>
          <w:szCs w:val="28"/>
        </w:rPr>
      </w:pPr>
    </w:p>
    <w:p w14:paraId="4F1022AA" w14:textId="77777777" w:rsidR="00EC7876" w:rsidRPr="002D2F12" w:rsidRDefault="00EC7876" w:rsidP="00EC7876">
      <w:pPr>
        <w:rPr>
          <w:rFonts w:ascii="Times New Roman" w:hAnsi="Times New Roman" w:cs="Times New Roman"/>
          <w:szCs w:val="28"/>
        </w:rPr>
      </w:pPr>
    </w:p>
    <w:p w14:paraId="390EABCD" w14:textId="77777777" w:rsidR="00EC7876" w:rsidRPr="002D2F12" w:rsidRDefault="00EC7876" w:rsidP="00EC7876">
      <w:pPr>
        <w:rPr>
          <w:rFonts w:ascii="Times New Roman" w:hAnsi="Times New Roman" w:cs="Times New Roman"/>
          <w:szCs w:val="28"/>
        </w:rPr>
      </w:pPr>
    </w:p>
    <w:p w14:paraId="02E19B5D" w14:textId="77777777" w:rsidR="00EC7876" w:rsidRPr="002D2F12" w:rsidRDefault="00EC7876" w:rsidP="00EC7876">
      <w:pPr>
        <w:rPr>
          <w:rFonts w:ascii="Times New Roman" w:hAnsi="Times New Roman" w:cs="Times New Roman"/>
          <w:szCs w:val="28"/>
        </w:rPr>
      </w:pPr>
    </w:p>
    <w:p w14:paraId="2411E1A1" w14:textId="77777777" w:rsidR="00EC7876" w:rsidRPr="002D2F12" w:rsidRDefault="00EC7876" w:rsidP="00EC7876">
      <w:pPr>
        <w:rPr>
          <w:rFonts w:ascii="Times New Roman" w:hAnsi="Times New Roman" w:cs="Times New Roman"/>
          <w:szCs w:val="28"/>
        </w:rPr>
      </w:pPr>
    </w:p>
    <w:p w14:paraId="5D09A2B9" w14:textId="77777777" w:rsidR="00EC7876" w:rsidRPr="002D2F12" w:rsidRDefault="00EC7876" w:rsidP="00EC7876">
      <w:pPr>
        <w:rPr>
          <w:rFonts w:ascii="Times New Roman" w:hAnsi="Times New Roman" w:cs="Times New Roman"/>
          <w:szCs w:val="28"/>
        </w:rPr>
      </w:pPr>
    </w:p>
    <w:p w14:paraId="55B47DC1" w14:textId="77777777" w:rsidR="00EC7876" w:rsidRPr="002D2F12" w:rsidRDefault="00EC7876" w:rsidP="00EC7876">
      <w:pPr>
        <w:rPr>
          <w:rFonts w:ascii="Times New Roman" w:hAnsi="Times New Roman" w:cs="Times New Roman"/>
          <w:szCs w:val="28"/>
        </w:rPr>
      </w:pPr>
    </w:p>
    <w:p w14:paraId="08493A32" w14:textId="77777777" w:rsidR="00EC7876" w:rsidRPr="002D2F12" w:rsidRDefault="00EC7876" w:rsidP="00EC7876">
      <w:pPr>
        <w:jc w:val="center"/>
        <w:rPr>
          <w:rFonts w:ascii="Times New Roman" w:hAnsi="Times New Roman" w:cs="Times New Roman"/>
          <w:b/>
          <w:sz w:val="40"/>
          <w:szCs w:val="40"/>
        </w:rPr>
      </w:pPr>
    </w:p>
    <w:p w14:paraId="7C4A44E9" w14:textId="77777777"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ПОЛОЖЕНИЕ</w:t>
      </w:r>
    </w:p>
    <w:p w14:paraId="48429A0D" w14:textId="77777777"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о закупках товаров, работ, услуг</w:t>
      </w:r>
    </w:p>
    <w:p w14:paraId="3E1CC4DB" w14:textId="77777777"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АО «Скоково»</w:t>
      </w:r>
    </w:p>
    <w:p w14:paraId="70B8E11E" w14:textId="77777777" w:rsidR="00EC7876" w:rsidRPr="002D2F12" w:rsidRDefault="00EC7876" w:rsidP="00EC7876">
      <w:pPr>
        <w:rPr>
          <w:rFonts w:ascii="Times New Roman" w:hAnsi="Times New Roman" w:cs="Times New Roman"/>
          <w:szCs w:val="28"/>
        </w:rPr>
      </w:pPr>
    </w:p>
    <w:p w14:paraId="7FA13AC0" w14:textId="77777777" w:rsidR="00237C92" w:rsidRPr="002D2F12" w:rsidRDefault="00237C92">
      <w:pPr>
        <w:pStyle w:val="ConsPlusNormal"/>
        <w:jc w:val="right"/>
        <w:rPr>
          <w:rFonts w:ascii="Times New Roman" w:hAnsi="Times New Roman" w:cs="Times New Roman"/>
        </w:rPr>
      </w:pPr>
    </w:p>
    <w:p w14:paraId="6757C585" w14:textId="77777777" w:rsidR="00237C92" w:rsidRPr="002D2F12" w:rsidRDefault="00237C92">
      <w:pPr>
        <w:pStyle w:val="ConsPlusNormal"/>
        <w:jc w:val="both"/>
        <w:rPr>
          <w:rFonts w:ascii="Times New Roman" w:hAnsi="Times New Roman" w:cs="Times New Roman"/>
        </w:rPr>
      </w:pPr>
    </w:p>
    <w:p w14:paraId="2D415D34" w14:textId="77777777" w:rsidR="00237C92" w:rsidRPr="002D2F12" w:rsidRDefault="00237C92">
      <w:pPr>
        <w:pStyle w:val="ConsPlusNormal"/>
        <w:jc w:val="both"/>
        <w:rPr>
          <w:rFonts w:ascii="Times New Roman" w:hAnsi="Times New Roman" w:cs="Times New Roman"/>
        </w:rPr>
      </w:pPr>
    </w:p>
    <w:p w14:paraId="3FA15E38" w14:textId="77777777" w:rsidR="00237C92" w:rsidRPr="002D2F12" w:rsidRDefault="00237C92">
      <w:pPr>
        <w:pStyle w:val="ConsPlusNormal"/>
        <w:jc w:val="both"/>
        <w:rPr>
          <w:rFonts w:ascii="Times New Roman" w:hAnsi="Times New Roman" w:cs="Times New Roman"/>
        </w:rPr>
      </w:pPr>
    </w:p>
    <w:p w14:paraId="2CA86B61" w14:textId="77777777" w:rsidR="00237C92" w:rsidRPr="002D2F12" w:rsidRDefault="00237C92">
      <w:pPr>
        <w:pStyle w:val="ConsPlusNormal"/>
        <w:jc w:val="both"/>
        <w:rPr>
          <w:rFonts w:ascii="Times New Roman" w:hAnsi="Times New Roman" w:cs="Times New Roman"/>
        </w:rPr>
      </w:pPr>
    </w:p>
    <w:p w14:paraId="542C2454" w14:textId="77777777" w:rsidR="00237C92" w:rsidRPr="002D2F12" w:rsidRDefault="00237C92">
      <w:pPr>
        <w:pStyle w:val="ConsPlusNormal"/>
        <w:jc w:val="both"/>
        <w:rPr>
          <w:rFonts w:ascii="Times New Roman" w:hAnsi="Times New Roman" w:cs="Times New Roman"/>
        </w:rPr>
      </w:pPr>
    </w:p>
    <w:p w14:paraId="3C7A9E48" w14:textId="77777777" w:rsidR="00EC7876" w:rsidRPr="002D2F12" w:rsidRDefault="00EC7876">
      <w:pPr>
        <w:pStyle w:val="ConsPlusNormal"/>
        <w:jc w:val="both"/>
        <w:rPr>
          <w:rFonts w:ascii="Times New Roman" w:hAnsi="Times New Roman" w:cs="Times New Roman"/>
        </w:rPr>
      </w:pPr>
    </w:p>
    <w:p w14:paraId="4716FBFC" w14:textId="77777777" w:rsidR="00EC7876" w:rsidRPr="002D2F12" w:rsidRDefault="00EC7876">
      <w:pPr>
        <w:pStyle w:val="ConsPlusNormal"/>
        <w:jc w:val="both"/>
        <w:rPr>
          <w:rFonts w:ascii="Times New Roman" w:hAnsi="Times New Roman" w:cs="Times New Roman"/>
        </w:rPr>
      </w:pPr>
    </w:p>
    <w:p w14:paraId="57CDC57E" w14:textId="77777777" w:rsidR="00EC7876" w:rsidRPr="002D2F12" w:rsidRDefault="00EC7876">
      <w:pPr>
        <w:pStyle w:val="ConsPlusNormal"/>
        <w:jc w:val="both"/>
        <w:rPr>
          <w:rFonts w:ascii="Times New Roman" w:hAnsi="Times New Roman" w:cs="Times New Roman"/>
        </w:rPr>
      </w:pPr>
    </w:p>
    <w:p w14:paraId="0C1E4F8A" w14:textId="77777777" w:rsidR="00EC7876" w:rsidRPr="002D2F12" w:rsidRDefault="00EC7876">
      <w:pPr>
        <w:pStyle w:val="ConsPlusNormal"/>
        <w:jc w:val="both"/>
        <w:rPr>
          <w:rFonts w:ascii="Times New Roman" w:hAnsi="Times New Roman" w:cs="Times New Roman"/>
        </w:rPr>
      </w:pPr>
    </w:p>
    <w:p w14:paraId="01DE0FAB" w14:textId="77777777" w:rsidR="00EC7876" w:rsidRPr="002D2F12" w:rsidRDefault="00EC7876">
      <w:pPr>
        <w:pStyle w:val="ConsPlusNormal"/>
        <w:jc w:val="both"/>
        <w:rPr>
          <w:rFonts w:ascii="Times New Roman" w:hAnsi="Times New Roman" w:cs="Times New Roman"/>
        </w:rPr>
      </w:pPr>
    </w:p>
    <w:p w14:paraId="3F0BBEE1" w14:textId="77777777" w:rsidR="00EC7876" w:rsidRPr="002D2F12" w:rsidRDefault="00EC7876">
      <w:pPr>
        <w:pStyle w:val="ConsPlusNormal"/>
        <w:jc w:val="both"/>
        <w:rPr>
          <w:rFonts w:ascii="Times New Roman" w:hAnsi="Times New Roman" w:cs="Times New Roman"/>
        </w:rPr>
      </w:pPr>
    </w:p>
    <w:p w14:paraId="40A69A94" w14:textId="77777777" w:rsidR="00EC7876" w:rsidRPr="002D2F12" w:rsidRDefault="00EC7876">
      <w:pPr>
        <w:pStyle w:val="ConsPlusNormal"/>
        <w:jc w:val="both"/>
        <w:rPr>
          <w:rFonts w:ascii="Times New Roman" w:hAnsi="Times New Roman" w:cs="Times New Roman"/>
        </w:rPr>
      </w:pPr>
    </w:p>
    <w:p w14:paraId="5284EC44" w14:textId="77777777" w:rsidR="00EC7876" w:rsidRPr="002D2F12" w:rsidRDefault="00EC7876">
      <w:pPr>
        <w:pStyle w:val="ConsPlusNormal"/>
        <w:jc w:val="both"/>
        <w:rPr>
          <w:rFonts w:ascii="Times New Roman" w:hAnsi="Times New Roman" w:cs="Times New Roman"/>
        </w:rPr>
      </w:pPr>
    </w:p>
    <w:p w14:paraId="5068D800" w14:textId="77777777" w:rsidR="00EC7876" w:rsidRPr="002D2F12" w:rsidRDefault="00EC7876">
      <w:pPr>
        <w:pStyle w:val="ConsPlusNormal"/>
        <w:jc w:val="both"/>
        <w:rPr>
          <w:rFonts w:ascii="Times New Roman" w:hAnsi="Times New Roman" w:cs="Times New Roman"/>
        </w:rPr>
      </w:pPr>
    </w:p>
    <w:p w14:paraId="61335609" w14:textId="77777777" w:rsidR="00EC7876" w:rsidRPr="002D2F12" w:rsidRDefault="00EC7876">
      <w:pPr>
        <w:pStyle w:val="ConsPlusNormal"/>
        <w:jc w:val="both"/>
        <w:rPr>
          <w:rFonts w:ascii="Times New Roman" w:hAnsi="Times New Roman" w:cs="Times New Roman"/>
        </w:rPr>
      </w:pPr>
    </w:p>
    <w:p w14:paraId="09786F8A" w14:textId="77777777" w:rsidR="00EC7876" w:rsidRPr="002D2F12" w:rsidRDefault="00EC7876">
      <w:pPr>
        <w:pStyle w:val="ConsPlusNormal"/>
        <w:jc w:val="both"/>
        <w:rPr>
          <w:rFonts w:ascii="Times New Roman" w:hAnsi="Times New Roman" w:cs="Times New Roman"/>
        </w:rPr>
      </w:pPr>
    </w:p>
    <w:p w14:paraId="6C5BB38F" w14:textId="77777777" w:rsidR="004C7A20" w:rsidRPr="002D2F12" w:rsidRDefault="004C7A20">
      <w:pPr>
        <w:rPr>
          <w:rFonts w:ascii="Times New Roman" w:eastAsiaTheme="minorEastAsia" w:hAnsi="Times New Roman" w:cs="Times New Roman"/>
          <w:sz w:val="20"/>
          <w:lang w:eastAsia="ru-RU"/>
        </w:rPr>
      </w:pPr>
      <w:r w:rsidRPr="002D2F12">
        <w:rPr>
          <w:rFonts w:ascii="Times New Roman" w:hAnsi="Times New Roman" w:cs="Times New Roman"/>
        </w:rPr>
        <w:br w:type="page"/>
      </w:r>
    </w:p>
    <w:p w14:paraId="15045828" w14:textId="77777777" w:rsidR="00237C92" w:rsidRPr="002D2F12" w:rsidRDefault="00237C92">
      <w:pPr>
        <w:pStyle w:val="ConsPlusNormal"/>
        <w:jc w:val="both"/>
        <w:rPr>
          <w:rFonts w:ascii="Times New Roman" w:hAnsi="Times New Roman" w:cs="Times New Roman"/>
        </w:rPr>
      </w:pPr>
    </w:p>
    <w:p w14:paraId="62B6BCE3" w14:textId="77777777" w:rsidR="00237C92" w:rsidRPr="002D2F12" w:rsidRDefault="00237C92" w:rsidP="004C7A20">
      <w:pPr>
        <w:pStyle w:val="ConsPlusTitle"/>
        <w:jc w:val="center"/>
        <w:outlineLvl w:val="1"/>
        <w:rPr>
          <w:rFonts w:ascii="Times New Roman" w:hAnsi="Times New Roman" w:cs="Times New Roman"/>
          <w:sz w:val="24"/>
          <w:szCs w:val="24"/>
        </w:rPr>
      </w:pPr>
      <w:bookmarkStart w:id="0" w:name="_Toc123119431"/>
      <w:r w:rsidRPr="002D2F12">
        <w:rPr>
          <w:rFonts w:ascii="Times New Roman" w:hAnsi="Times New Roman" w:cs="Times New Roman"/>
          <w:sz w:val="24"/>
          <w:szCs w:val="24"/>
        </w:rPr>
        <w:t>СОДЕРЖАНИЕ</w:t>
      </w:r>
      <w:bookmarkEnd w:id="0"/>
    </w:p>
    <w:sdt>
      <w:sdtPr>
        <w:rPr>
          <w:rFonts w:ascii="Times New Roman" w:eastAsiaTheme="minorHAnsi" w:hAnsi="Times New Roman" w:cs="Times New Roman"/>
          <w:b w:val="0"/>
          <w:bCs w:val="0"/>
          <w:color w:val="auto"/>
          <w:sz w:val="22"/>
          <w:szCs w:val="22"/>
        </w:rPr>
        <w:id w:val="7685475"/>
        <w:docPartObj>
          <w:docPartGallery w:val="Table of Contents"/>
          <w:docPartUnique/>
        </w:docPartObj>
      </w:sdtPr>
      <w:sdtContent>
        <w:p w14:paraId="17793FD0" w14:textId="77777777" w:rsidR="002B35B5" w:rsidRPr="002D2F12" w:rsidRDefault="002B35B5" w:rsidP="002B35B5">
          <w:pPr>
            <w:pStyle w:val="a9"/>
            <w:rPr>
              <w:rFonts w:ascii="Times New Roman" w:hAnsi="Times New Roman" w:cs="Times New Roman"/>
              <w:noProof/>
            </w:rPr>
          </w:pPr>
          <w:r w:rsidRPr="002D2F12">
            <w:rPr>
              <w:rFonts w:ascii="Times New Roman" w:hAnsi="Times New Roman" w:cs="Times New Roman"/>
            </w:rPr>
            <w:t xml:space="preserve"> </w:t>
          </w:r>
          <w:r w:rsidRPr="002D2F12">
            <w:rPr>
              <w:rFonts w:ascii="Times New Roman" w:hAnsi="Times New Roman" w:cs="Times New Roman"/>
            </w:rPr>
            <w:fldChar w:fldCharType="begin"/>
          </w:r>
          <w:r w:rsidRPr="002D2F12">
            <w:rPr>
              <w:rFonts w:ascii="Times New Roman" w:hAnsi="Times New Roman" w:cs="Times New Roman"/>
            </w:rPr>
            <w:instrText xml:space="preserve"> TOC \o "1-3" \h \z \u </w:instrText>
          </w:r>
          <w:r w:rsidRPr="002D2F12">
            <w:rPr>
              <w:rFonts w:ascii="Times New Roman" w:hAnsi="Times New Roman" w:cs="Times New Roman"/>
            </w:rPr>
            <w:fldChar w:fldCharType="separate"/>
          </w:r>
        </w:p>
        <w:p w14:paraId="2191BEE5"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2" w:history="1">
            <w:r w:rsidR="002B35B5" w:rsidRPr="002D2F12">
              <w:rPr>
                <w:rStyle w:val="aa"/>
                <w:rFonts w:ascii="Times New Roman" w:hAnsi="Times New Roman" w:cs="Times New Roman"/>
                <w:noProof/>
              </w:rPr>
              <w:t>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Термины и определения</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3</w:t>
            </w:r>
            <w:r w:rsidR="002B35B5" w:rsidRPr="002D2F12">
              <w:rPr>
                <w:rFonts w:ascii="Times New Roman" w:hAnsi="Times New Roman" w:cs="Times New Roman"/>
                <w:noProof/>
                <w:webHidden/>
              </w:rPr>
              <w:fldChar w:fldCharType="end"/>
            </w:r>
          </w:hyperlink>
        </w:p>
        <w:p w14:paraId="6F5510BC"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3" w:history="1">
            <w:r w:rsidR="002B35B5" w:rsidRPr="002D2F12">
              <w:rPr>
                <w:rStyle w:val="aa"/>
                <w:rFonts w:ascii="Times New Roman" w:hAnsi="Times New Roman" w:cs="Times New Roman"/>
                <w:noProof/>
              </w:rPr>
              <w:t>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Цели, принципы, правовое регулирование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5</w:t>
            </w:r>
            <w:r w:rsidR="002B35B5" w:rsidRPr="002D2F12">
              <w:rPr>
                <w:rFonts w:ascii="Times New Roman" w:hAnsi="Times New Roman" w:cs="Times New Roman"/>
                <w:noProof/>
                <w:webHidden/>
              </w:rPr>
              <w:fldChar w:fldCharType="end"/>
            </w:r>
          </w:hyperlink>
        </w:p>
        <w:p w14:paraId="2D6FE952"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4" w:history="1">
            <w:r w:rsidR="002B35B5" w:rsidRPr="002D2F12">
              <w:rPr>
                <w:rStyle w:val="aa"/>
                <w:rFonts w:ascii="Times New Roman" w:hAnsi="Times New Roman" w:cs="Times New Roman"/>
                <w:noProof/>
              </w:rPr>
              <w:t>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Особенности осуществления закупок у субъектов малого  и среднего предпринимательства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7</w:t>
            </w:r>
            <w:r w:rsidR="002B35B5" w:rsidRPr="002D2F12">
              <w:rPr>
                <w:rFonts w:ascii="Times New Roman" w:hAnsi="Times New Roman" w:cs="Times New Roman"/>
                <w:noProof/>
                <w:webHidden/>
              </w:rPr>
              <w:fldChar w:fldCharType="end"/>
            </w:r>
          </w:hyperlink>
        </w:p>
        <w:p w14:paraId="3956AD5B"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5" w:history="1">
            <w:r w:rsidR="002B35B5" w:rsidRPr="002D2F12">
              <w:rPr>
                <w:rStyle w:val="aa"/>
                <w:rFonts w:ascii="Times New Roman" w:hAnsi="Times New Roman" w:cs="Times New Roman"/>
                <w:noProof/>
              </w:rPr>
              <w:t>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иностранных государств, работам, услугам, выполняемым, оказываемым иностранными лицами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w:t>
            </w:r>
            <w:r w:rsidR="002B35B5" w:rsidRPr="002D2F12">
              <w:rPr>
                <w:rFonts w:ascii="Times New Roman" w:hAnsi="Times New Roman" w:cs="Times New Roman"/>
                <w:noProof/>
                <w:webHidden/>
              </w:rPr>
              <w:fldChar w:fldCharType="end"/>
            </w:r>
          </w:hyperlink>
        </w:p>
        <w:p w14:paraId="4D45493C"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6" w:history="1">
            <w:r w:rsidR="002B35B5" w:rsidRPr="002D2F12">
              <w:rPr>
                <w:rStyle w:val="aa"/>
                <w:rFonts w:ascii="Times New Roman" w:hAnsi="Times New Roman" w:cs="Times New Roman"/>
                <w:noProof/>
              </w:rPr>
              <w:t>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Организатор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w:t>
            </w:r>
            <w:r w:rsidR="002B35B5" w:rsidRPr="002D2F12">
              <w:rPr>
                <w:rFonts w:ascii="Times New Roman" w:hAnsi="Times New Roman" w:cs="Times New Roman"/>
                <w:noProof/>
                <w:webHidden/>
              </w:rPr>
              <w:fldChar w:fldCharType="end"/>
            </w:r>
          </w:hyperlink>
        </w:p>
        <w:p w14:paraId="76176014"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7" w:history="1">
            <w:r w:rsidR="002B35B5" w:rsidRPr="002D2F12">
              <w:rPr>
                <w:rStyle w:val="aa"/>
                <w:rFonts w:ascii="Times New Roman" w:hAnsi="Times New Roman" w:cs="Times New Roman"/>
                <w:noProof/>
              </w:rPr>
              <w:t>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Планирование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w:t>
            </w:r>
            <w:r w:rsidR="002B35B5" w:rsidRPr="002D2F12">
              <w:rPr>
                <w:rFonts w:ascii="Times New Roman" w:hAnsi="Times New Roman" w:cs="Times New Roman"/>
                <w:noProof/>
                <w:webHidden/>
              </w:rPr>
              <w:fldChar w:fldCharType="end"/>
            </w:r>
          </w:hyperlink>
        </w:p>
        <w:p w14:paraId="79CDE4EF"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8" w:history="1">
            <w:r w:rsidR="002B35B5" w:rsidRPr="002D2F12">
              <w:rPr>
                <w:rStyle w:val="aa"/>
                <w:rFonts w:ascii="Times New Roman" w:hAnsi="Times New Roman" w:cs="Times New Roman"/>
                <w:noProof/>
              </w:rPr>
              <w:t>7.</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Определение и обоснование начальной (максимальной) цены договора, цены договора, заключаемого с единственным поставщиком (подрядчиком, исполнителем)</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_Toc123119438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10</w:t>
            </w:r>
            <w:r w:rsidR="002B35B5" w:rsidRPr="002D2F12">
              <w:rPr>
                <w:rFonts w:ascii="Times New Roman" w:hAnsi="Times New Roman" w:cs="Times New Roman"/>
                <w:noProof/>
                <w:webHidden/>
              </w:rPr>
              <w:fldChar w:fldCharType="end"/>
            </w:r>
          </w:hyperlink>
        </w:p>
        <w:p w14:paraId="6AD4A6D3"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39" w:history="1">
            <w:r w:rsidR="002B35B5" w:rsidRPr="002D2F12">
              <w:rPr>
                <w:rStyle w:val="aa"/>
                <w:rFonts w:ascii="Times New Roman" w:hAnsi="Times New Roman" w:cs="Times New Roman"/>
                <w:noProof/>
              </w:rPr>
              <w:t>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Правила описания предмета конкурентной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16</w:t>
            </w:r>
            <w:r w:rsidR="002B35B5" w:rsidRPr="002D2F12">
              <w:rPr>
                <w:rFonts w:ascii="Times New Roman" w:hAnsi="Times New Roman" w:cs="Times New Roman"/>
                <w:noProof/>
                <w:webHidden/>
              </w:rPr>
              <w:fldChar w:fldCharType="end"/>
            </w:r>
          </w:hyperlink>
        </w:p>
        <w:p w14:paraId="7B10CC2F" w14:textId="77777777" w:rsidR="002B35B5" w:rsidRPr="002D2F12" w:rsidRDefault="00000000">
          <w:pPr>
            <w:pStyle w:val="11"/>
            <w:tabs>
              <w:tab w:val="left" w:pos="440"/>
              <w:tab w:val="right" w:leader="dot" w:pos="9345"/>
            </w:tabs>
            <w:rPr>
              <w:rFonts w:ascii="Times New Roman" w:hAnsi="Times New Roman" w:cs="Times New Roman"/>
              <w:noProof/>
            </w:rPr>
          </w:pPr>
          <w:hyperlink w:anchor="_Toc123119440" w:history="1">
            <w:r w:rsidR="002B35B5" w:rsidRPr="002D2F12">
              <w:rPr>
                <w:rStyle w:val="aa"/>
                <w:rFonts w:ascii="Times New Roman" w:hAnsi="Times New Roman" w:cs="Times New Roman"/>
                <w:noProof/>
              </w:rPr>
              <w:t>9.</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Требования к участникам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_Toc123119440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16</w:t>
            </w:r>
            <w:r w:rsidR="002B35B5" w:rsidRPr="002D2F12">
              <w:rPr>
                <w:rFonts w:ascii="Times New Roman" w:hAnsi="Times New Roman" w:cs="Times New Roman"/>
                <w:noProof/>
                <w:webHidden/>
              </w:rPr>
              <w:fldChar w:fldCharType="end"/>
            </w:r>
          </w:hyperlink>
        </w:p>
        <w:p w14:paraId="4E7617B1"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1" w:history="1">
            <w:r w:rsidR="002B35B5" w:rsidRPr="002D2F12">
              <w:rPr>
                <w:rStyle w:val="aa"/>
                <w:rFonts w:ascii="Times New Roman" w:hAnsi="Times New Roman" w:cs="Times New Roman"/>
                <w:noProof/>
              </w:rPr>
              <w:t>10.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Обеспечение заявки, обеспечение исполнения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18</w:t>
            </w:r>
            <w:r w:rsidR="002B35B5" w:rsidRPr="002D2F12">
              <w:rPr>
                <w:rFonts w:ascii="Times New Roman" w:hAnsi="Times New Roman" w:cs="Times New Roman"/>
                <w:noProof/>
                <w:webHidden/>
              </w:rPr>
              <w:fldChar w:fldCharType="end"/>
            </w:r>
          </w:hyperlink>
        </w:p>
        <w:p w14:paraId="2377BB71"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2" w:history="1">
            <w:r w:rsidR="002B35B5" w:rsidRPr="002D2F12">
              <w:rPr>
                <w:rStyle w:val="aa"/>
                <w:rFonts w:ascii="Times New Roman" w:hAnsi="Times New Roman" w:cs="Times New Roman"/>
                <w:noProof/>
              </w:rPr>
              <w:t>11.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Способы осуществления закупок</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21</w:t>
            </w:r>
            <w:r w:rsidR="002B35B5" w:rsidRPr="002D2F12">
              <w:rPr>
                <w:rFonts w:ascii="Times New Roman" w:hAnsi="Times New Roman" w:cs="Times New Roman"/>
                <w:noProof/>
                <w:webHidden/>
              </w:rPr>
              <w:fldChar w:fldCharType="end"/>
            </w:r>
          </w:hyperlink>
        </w:p>
        <w:p w14:paraId="435EA53C"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3" w:history="1">
            <w:r w:rsidR="002B35B5" w:rsidRPr="002D2F12">
              <w:rPr>
                <w:rStyle w:val="aa"/>
                <w:rFonts w:ascii="Times New Roman" w:hAnsi="Times New Roman" w:cs="Times New Roman"/>
                <w:noProof/>
              </w:rPr>
              <w:t>12.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Совместные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23</w:t>
            </w:r>
            <w:r w:rsidR="002B35B5" w:rsidRPr="002D2F12">
              <w:rPr>
                <w:rFonts w:ascii="Times New Roman" w:hAnsi="Times New Roman" w:cs="Times New Roman"/>
                <w:noProof/>
                <w:webHidden/>
              </w:rPr>
              <w:fldChar w:fldCharType="end"/>
            </w:r>
          </w:hyperlink>
        </w:p>
        <w:p w14:paraId="20F5B7B4"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4" w:history="1">
            <w:r w:rsidR="002B35B5" w:rsidRPr="002D2F12">
              <w:rPr>
                <w:rStyle w:val="aa"/>
                <w:rFonts w:ascii="Times New Roman" w:hAnsi="Times New Roman" w:cs="Times New Roman"/>
                <w:noProof/>
              </w:rPr>
              <w:t>13.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Комиссия по осуществлению конкурентной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24</w:t>
            </w:r>
            <w:r w:rsidR="002B35B5" w:rsidRPr="002D2F12">
              <w:rPr>
                <w:rFonts w:ascii="Times New Roman" w:hAnsi="Times New Roman" w:cs="Times New Roman"/>
                <w:noProof/>
                <w:webHidden/>
              </w:rPr>
              <w:fldChar w:fldCharType="end"/>
            </w:r>
          </w:hyperlink>
        </w:p>
        <w:p w14:paraId="0D95441E"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5" w:history="1">
            <w:r w:rsidR="002B35B5" w:rsidRPr="002D2F12">
              <w:rPr>
                <w:rStyle w:val="aa"/>
                <w:rFonts w:ascii="Times New Roman" w:hAnsi="Times New Roman" w:cs="Times New Roman"/>
                <w:noProof/>
              </w:rPr>
              <w:t>14.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Извещение об осуществлении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26</w:t>
            </w:r>
            <w:r w:rsidR="002B35B5" w:rsidRPr="002D2F12">
              <w:rPr>
                <w:rFonts w:ascii="Times New Roman" w:hAnsi="Times New Roman" w:cs="Times New Roman"/>
                <w:noProof/>
                <w:webHidden/>
              </w:rPr>
              <w:fldChar w:fldCharType="end"/>
            </w:r>
          </w:hyperlink>
        </w:p>
        <w:p w14:paraId="3262F091"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6" w:history="1">
            <w:r w:rsidR="002B35B5" w:rsidRPr="002D2F12">
              <w:rPr>
                <w:rStyle w:val="aa"/>
                <w:rFonts w:ascii="Times New Roman" w:hAnsi="Times New Roman" w:cs="Times New Roman"/>
                <w:noProof/>
              </w:rPr>
              <w:t>15.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Документация о закупке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27</w:t>
            </w:r>
            <w:r w:rsidR="002B35B5" w:rsidRPr="002D2F12">
              <w:rPr>
                <w:rFonts w:ascii="Times New Roman" w:hAnsi="Times New Roman" w:cs="Times New Roman"/>
                <w:noProof/>
                <w:webHidden/>
              </w:rPr>
              <w:fldChar w:fldCharType="end"/>
            </w:r>
          </w:hyperlink>
        </w:p>
        <w:p w14:paraId="18B3B0F6"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7" w:history="1">
            <w:r w:rsidR="002B35B5" w:rsidRPr="002D2F12">
              <w:rPr>
                <w:rStyle w:val="aa"/>
                <w:rFonts w:ascii="Times New Roman" w:hAnsi="Times New Roman" w:cs="Times New Roman"/>
                <w:noProof/>
              </w:rPr>
              <w:t>16.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Разъяснения положений извещения об осуществлении закупки  и (или) документации о закупке, внесение изменений в извещение  об осуществлении закупки и документацию о закупке, отмена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29</w:t>
            </w:r>
            <w:r w:rsidR="002B35B5" w:rsidRPr="002D2F12">
              <w:rPr>
                <w:rFonts w:ascii="Times New Roman" w:hAnsi="Times New Roman" w:cs="Times New Roman"/>
                <w:noProof/>
                <w:webHidden/>
              </w:rPr>
              <w:fldChar w:fldCharType="end"/>
            </w:r>
          </w:hyperlink>
        </w:p>
        <w:p w14:paraId="40988F61"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49" w:history="1">
            <w:r w:rsidR="002B35B5" w:rsidRPr="002D2F12">
              <w:rPr>
                <w:rStyle w:val="aa"/>
                <w:rFonts w:ascii="Times New Roman" w:hAnsi="Times New Roman" w:cs="Times New Roman"/>
                <w:noProof/>
              </w:rPr>
              <w:t>18.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Конкурс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30</w:t>
            </w:r>
            <w:r w:rsidR="002B35B5" w:rsidRPr="002D2F12">
              <w:rPr>
                <w:rFonts w:ascii="Times New Roman" w:hAnsi="Times New Roman" w:cs="Times New Roman"/>
                <w:noProof/>
                <w:webHidden/>
              </w:rPr>
              <w:fldChar w:fldCharType="end"/>
            </w:r>
          </w:hyperlink>
        </w:p>
        <w:p w14:paraId="37C1570D"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1" w:history="1">
            <w:r w:rsidR="002B35B5" w:rsidRPr="002D2F12">
              <w:rPr>
                <w:rStyle w:val="aa"/>
                <w:rFonts w:ascii="Times New Roman" w:hAnsi="Times New Roman" w:cs="Times New Roman"/>
                <w:noProof/>
              </w:rPr>
              <w:t>20.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Аукцион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44</w:t>
            </w:r>
            <w:r w:rsidR="002B35B5" w:rsidRPr="002D2F12">
              <w:rPr>
                <w:rFonts w:ascii="Times New Roman" w:hAnsi="Times New Roman" w:cs="Times New Roman"/>
                <w:noProof/>
                <w:webHidden/>
              </w:rPr>
              <w:fldChar w:fldCharType="end"/>
            </w:r>
          </w:hyperlink>
        </w:p>
        <w:p w14:paraId="0F356D42"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2" w:history="1">
            <w:r w:rsidR="002B35B5" w:rsidRPr="002D2F12">
              <w:rPr>
                <w:rStyle w:val="aa"/>
                <w:rFonts w:ascii="Times New Roman" w:hAnsi="Times New Roman" w:cs="Times New Roman"/>
                <w:noProof/>
              </w:rPr>
              <w:t>21.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Запрос котировок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57</w:t>
            </w:r>
            <w:r w:rsidR="002B35B5" w:rsidRPr="002D2F12">
              <w:rPr>
                <w:rFonts w:ascii="Times New Roman" w:hAnsi="Times New Roman" w:cs="Times New Roman"/>
                <w:noProof/>
                <w:webHidden/>
              </w:rPr>
              <w:fldChar w:fldCharType="end"/>
            </w:r>
          </w:hyperlink>
        </w:p>
        <w:p w14:paraId="0FAD4729"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3" w:history="1">
            <w:r w:rsidR="002B35B5" w:rsidRPr="002D2F12">
              <w:rPr>
                <w:rStyle w:val="aa"/>
                <w:rFonts w:ascii="Times New Roman" w:hAnsi="Times New Roman" w:cs="Times New Roman"/>
                <w:noProof/>
              </w:rPr>
              <w:t>22.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Запрос предложений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64</w:t>
            </w:r>
            <w:r w:rsidR="002B35B5" w:rsidRPr="002D2F12">
              <w:rPr>
                <w:rFonts w:ascii="Times New Roman" w:hAnsi="Times New Roman" w:cs="Times New Roman"/>
                <w:noProof/>
                <w:webHidden/>
              </w:rPr>
              <w:fldChar w:fldCharType="end"/>
            </w:r>
          </w:hyperlink>
        </w:p>
        <w:p w14:paraId="058F9CA1"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4" w:history="1">
            <w:r w:rsidR="002B35B5" w:rsidRPr="002D2F12">
              <w:rPr>
                <w:rStyle w:val="aa"/>
                <w:rFonts w:ascii="Times New Roman" w:hAnsi="Times New Roman" w:cs="Times New Roman"/>
                <w:noProof/>
              </w:rPr>
              <w:t>23.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Осуществление закупки закрытым способом</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73</w:t>
            </w:r>
            <w:r w:rsidR="002B35B5" w:rsidRPr="002D2F12">
              <w:rPr>
                <w:rFonts w:ascii="Times New Roman" w:hAnsi="Times New Roman" w:cs="Times New Roman"/>
                <w:noProof/>
                <w:webHidden/>
              </w:rPr>
              <w:fldChar w:fldCharType="end"/>
            </w:r>
          </w:hyperlink>
        </w:p>
        <w:p w14:paraId="717890D2" w14:textId="77777777" w:rsidR="002B35B5" w:rsidRDefault="00000000">
          <w:pPr>
            <w:pStyle w:val="11"/>
            <w:tabs>
              <w:tab w:val="left" w:pos="660"/>
              <w:tab w:val="right" w:leader="dot" w:pos="9345"/>
            </w:tabs>
            <w:rPr>
              <w:rFonts w:ascii="Times New Roman" w:hAnsi="Times New Roman" w:cs="Times New Roman"/>
              <w:noProof/>
            </w:rPr>
          </w:pPr>
          <w:hyperlink w:anchor="_Toc123119455" w:history="1">
            <w:r w:rsidR="002B35B5" w:rsidRPr="002D2F12">
              <w:rPr>
                <w:rStyle w:val="aa"/>
                <w:rFonts w:ascii="Times New Roman" w:hAnsi="Times New Roman" w:cs="Times New Roman"/>
                <w:noProof/>
              </w:rPr>
              <w:t>24.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Закупка у единственного поставщика (подрядчика, исполнителя)</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73</w:t>
            </w:r>
            <w:r w:rsidR="002B35B5" w:rsidRPr="002D2F12">
              <w:rPr>
                <w:rFonts w:ascii="Times New Roman" w:hAnsi="Times New Roman" w:cs="Times New Roman"/>
                <w:noProof/>
                <w:webHidden/>
              </w:rPr>
              <w:fldChar w:fldCharType="end"/>
            </w:r>
          </w:hyperlink>
        </w:p>
        <w:p w14:paraId="3958BB4E" w14:textId="77777777" w:rsidR="00E86EDE" w:rsidRPr="00E86EDE" w:rsidRDefault="00E86EDE" w:rsidP="00E86EDE">
          <w:pPr>
            <w:rPr>
              <w:rFonts w:ascii="Times New Roman" w:hAnsi="Times New Roman" w:cs="Times New Roman"/>
              <w:noProof/>
            </w:rPr>
          </w:pPr>
          <w:r w:rsidRPr="00E86EDE">
            <w:rPr>
              <w:rFonts w:ascii="Times New Roman" w:eastAsia="Times New Roman" w:hAnsi="Times New Roman" w:cs="Times New Roman"/>
              <w:noProof/>
            </w:rPr>
            <w:t>24.1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14:paraId="1C167249"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6" w:history="1">
            <w:r w:rsidR="002B35B5" w:rsidRPr="002D2F12">
              <w:rPr>
                <w:rStyle w:val="aa"/>
                <w:rFonts w:ascii="Times New Roman" w:hAnsi="Times New Roman" w:cs="Times New Roman"/>
                <w:noProof/>
              </w:rPr>
              <w:t>25.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Заключение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82</w:t>
            </w:r>
            <w:r w:rsidR="002B35B5" w:rsidRPr="002D2F12">
              <w:rPr>
                <w:rFonts w:ascii="Times New Roman" w:hAnsi="Times New Roman" w:cs="Times New Roman"/>
                <w:noProof/>
                <w:webHidden/>
              </w:rPr>
              <w:fldChar w:fldCharType="end"/>
            </w:r>
          </w:hyperlink>
        </w:p>
        <w:p w14:paraId="242B10EB"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7" w:history="1">
            <w:r w:rsidR="002B35B5" w:rsidRPr="002D2F12">
              <w:rPr>
                <w:rStyle w:val="aa"/>
                <w:rFonts w:ascii="Times New Roman" w:hAnsi="Times New Roman" w:cs="Times New Roman"/>
                <w:noProof/>
              </w:rPr>
              <w:t>26.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Исполнение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86</w:t>
            </w:r>
            <w:r w:rsidR="002B35B5" w:rsidRPr="002D2F12">
              <w:rPr>
                <w:rFonts w:ascii="Times New Roman" w:hAnsi="Times New Roman" w:cs="Times New Roman"/>
                <w:noProof/>
                <w:webHidden/>
              </w:rPr>
              <w:fldChar w:fldCharType="end"/>
            </w:r>
          </w:hyperlink>
        </w:p>
        <w:p w14:paraId="2334DC44"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8" w:history="1">
            <w:r w:rsidR="002B35B5" w:rsidRPr="002D2F12">
              <w:rPr>
                <w:rStyle w:val="aa"/>
                <w:rFonts w:ascii="Times New Roman" w:hAnsi="Times New Roman" w:cs="Times New Roman"/>
                <w:noProof/>
              </w:rPr>
              <w:t>27.</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Изменение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_Toc123119458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87</w:t>
            </w:r>
            <w:r w:rsidR="002B35B5" w:rsidRPr="002D2F12">
              <w:rPr>
                <w:rFonts w:ascii="Times New Roman" w:hAnsi="Times New Roman" w:cs="Times New Roman"/>
                <w:noProof/>
                <w:webHidden/>
              </w:rPr>
              <w:fldChar w:fldCharType="end"/>
            </w:r>
          </w:hyperlink>
        </w:p>
        <w:p w14:paraId="3DF2EED3"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59" w:history="1">
            <w:r w:rsidR="002B35B5" w:rsidRPr="002D2F12">
              <w:rPr>
                <w:rStyle w:val="aa"/>
                <w:rFonts w:ascii="Times New Roman" w:hAnsi="Times New Roman" w:cs="Times New Roman"/>
                <w:noProof/>
              </w:rPr>
              <w:t>28.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Расторжение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89</w:t>
            </w:r>
            <w:r w:rsidR="002B35B5" w:rsidRPr="002D2F12">
              <w:rPr>
                <w:rFonts w:ascii="Times New Roman" w:hAnsi="Times New Roman" w:cs="Times New Roman"/>
                <w:noProof/>
                <w:webHidden/>
              </w:rPr>
              <w:fldChar w:fldCharType="end"/>
            </w:r>
          </w:hyperlink>
        </w:p>
        <w:p w14:paraId="2BC0F17D"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60" w:history="1">
            <w:r w:rsidR="002B35B5" w:rsidRPr="002D2F12">
              <w:rPr>
                <w:rStyle w:val="aa"/>
                <w:rFonts w:ascii="Times New Roman" w:hAnsi="Times New Roman" w:cs="Times New Roman"/>
                <w:noProof/>
              </w:rPr>
              <w:t>29.</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Реестр недобросовестных поставщиков (подрядчиков, исполнителей)</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_Toc123119460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89</w:t>
            </w:r>
            <w:r w:rsidR="002B35B5" w:rsidRPr="002D2F12">
              <w:rPr>
                <w:rFonts w:ascii="Times New Roman" w:hAnsi="Times New Roman" w:cs="Times New Roman"/>
                <w:noProof/>
                <w:webHidden/>
              </w:rPr>
              <w:fldChar w:fldCharType="end"/>
            </w:r>
          </w:hyperlink>
        </w:p>
        <w:p w14:paraId="23FD2446" w14:textId="77777777" w:rsidR="002B35B5" w:rsidRPr="002D2F12" w:rsidRDefault="00000000">
          <w:pPr>
            <w:pStyle w:val="11"/>
            <w:tabs>
              <w:tab w:val="left" w:pos="660"/>
              <w:tab w:val="right" w:leader="dot" w:pos="9345"/>
            </w:tabs>
            <w:rPr>
              <w:rFonts w:ascii="Times New Roman" w:hAnsi="Times New Roman" w:cs="Times New Roman"/>
              <w:noProof/>
            </w:rPr>
          </w:pPr>
          <w:hyperlink w:anchor="_Toc123119461" w:history="1">
            <w:r w:rsidR="002B35B5" w:rsidRPr="002D2F12">
              <w:rPr>
                <w:rStyle w:val="aa"/>
                <w:rFonts w:ascii="Times New Roman" w:hAnsi="Times New Roman" w:cs="Times New Roman"/>
                <w:noProof/>
              </w:rPr>
              <w:t>30.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Отчетность</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89</w:t>
            </w:r>
            <w:r w:rsidR="002B35B5" w:rsidRPr="002D2F12">
              <w:rPr>
                <w:rFonts w:ascii="Times New Roman" w:hAnsi="Times New Roman" w:cs="Times New Roman"/>
                <w:noProof/>
                <w:webHidden/>
              </w:rPr>
              <w:fldChar w:fldCharType="end"/>
            </w:r>
          </w:hyperlink>
        </w:p>
        <w:p w14:paraId="41655F6E" w14:textId="77777777" w:rsidR="002B35B5" w:rsidRPr="002D2F12" w:rsidRDefault="00000000" w:rsidP="002B35B5">
          <w:pPr>
            <w:pStyle w:val="11"/>
            <w:tabs>
              <w:tab w:val="left" w:pos="660"/>
              <w:tab w:val="right" w:leader="dot" w:pos="9345"/>
            </w:tabs>
            <w:rPr>
              <w:rFonts w:ascii="Times New Roman" w:hAnsi="Times New Roman" w:cs="Times New Roman"/>
            </w:rPr>
          </w:pPr>
          <w:hyperlink w:anchor="_Toc123119462" w:history="1">
            <w:r w:rsidR="002B35B5" w:rsidRPr="002D2F12">
              <w:rPr>
                <w:rStyle w:val="aa"/>
                <w:rFonts w:ascii="Times New Roman" w:hAnsi="Times New Roman" w:cs="Times New Roman"/>
                <w:noProof/>
              </w:rPr>
              <w:t>31.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Особенности отдельных видов закупок</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052322">
              <w:rPr>
                <w:rFonts w:ascii="Times New Roman" w:hAnsi="Times New Roman" w:cs="Times New Roman"/>
                <w:noProof/>
                <w:webHidden/>
              </w:rPr>
              <w:t>89</w:t>
            </w:r>
            <w:r w:rsidR="002B35B5" w:rsidRPr="002D2F12">
              <w:rPr>
                <w:rFonts w:ascii="Times New Roman" w:hAnsi="Times New Roman" w:cs="Times New Roman"/>
                <w:noProof/>
                <w:webHidden/>
              </w:rPr>
              <w:fldChar w:fldCharType="end"/>
            </w:r>
          </w:hyperlink>
          <w:r w:rsidR="002B35B5" w:rsidRPr="002D2F12">
            <w:rPr>
              <w:rFonts w:ascii="Times New Roman" w:hAnsi="Times New Roman" w:cs="Times New Roman"/>
            </w:rPr>
            <w:fldChar w:fldCharType="end"/>
          </w:r>
        </w:p>
      </w:sdtContent>
    </w:sdt>
    <w:p w14:paraId="690ADC2B" w14:textId="77777777" w:rsidR="004C7A20" w:rsidRPr="002D2F12" w:rsidRDefault="004C7A20" w:rsidP="004C7A20">
      <w:pPr>
        <w:spacing w:line="240" w:lineRule="auto"/>
        <w:rPr>
          <w:rFonts w:ascii="Times New Roman" w:eastAsiaTheme="minorEastAsia" w:hAnsi="Times New Roman" w:cs="Times New Roman"/>
          <w:sz w:val="24"/>
          <w:szCs w:val="24"/>
          <w:lang w:eastAsia="ru-RU"/>
        </w:rPr>
      </w:pPr>
      <w:r w:rsidRPr="002D2F12">
        <w:rPr>
          <w:rFonts w:ascii="Times New Roman" w:hAnsi="Times New Roman" w:cs="Times New Roman"/>
          <w:sz w:val="24"/>
          <w:szCs w:val="24"/>
        </w:rPr>
        <w:br w:type="page"/>
      </w:r>
    </w:p>
    <w:p w14:paraId="60AD5C53" w14:textId="77777777" w:rsidR="00237C92" w:rsidRPr="002D2F12" w:rsidRDefault="00237C92" w:rsidP="004C7A20">
      <w:pPr>
        <w:pStyle w:val="ConsPlusNormal"/>
        <w:jc w:val="both"/>
        <w:rPr>
          <w:rFonts w:ascii="Times New Roman" w:hAnsi="Times New Roman" w:cs="Times New Roman"/>
          <w:sz w:val="24"/>
          <w:szCs w:val="24"/>
        </w:rPr>
      </w:pPr>
    </w:p>
    <w:p w14:paraId="75BBBBE8"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 w:name="P95"/>
      <w:bookmarkStart w:id="2" w:name="_Toc123119432"/>
      <w:bookmarkEnd w:id="1"/>
      <w:r w:rsidRPr="002D2F12">
        <w:rPr>
          <w:rFonts w:ascii="Times New Roman" w:hAnsi="Times New Roman" w:cs="Times New Roman"/>
          <w:color w:val="auto"/>
        </w:rPr>
        <w:t>Термины и определения</w:t>
      </w:r>
      <w:bookmarkEnd w:id="2"/>
    </w:p>
    <w:p w14:paraId="3E24B8BB" w14:textId="77777777" w:rsidR="00237C92" w:rsidRPr="002D2F12" w:rsidRDefault="00237C92" w:rsidP="004C7A20">
      <w:pPr>
        <w:pStyle w:val="ConsPlusNormal"/>
        <w:jc w:val="both"/>
        <w:rPr>
          <w:rFonts w:ascii="Times New Roman" w:hAnsi="Times New Roman" w:cs="Times New Roman"/>
          <w:sz w:val="24"/>
          <w:szCs w:val="24"/>
        </w:rPr>
      </w:pPr>
    </w:p>
    <w:p w14:paraId="21CFA4BE" w14:textId="77777777"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14:paraId="35EFD974"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Настоящее Положение не регулирует отношения, предусмотренные </w:t>
      </w:r>
      <w:hyperlink r:id="rId9">
        <w:r w:rsidRPr="002D2F12">
          <w:rPr>
            <w:rFonts w:ascii="Times New Roman" w:hAnsi="Times New Roman" w:cs="Times New Roman"/>
            <w:sz w:val="24"/>
            <w:szCs w:val="24"/>
          </w:rPr>
          <w:t>частью 4 статьи 1</w:t>
        </w:r>
      </w:hyperlink>
      <w:r w:rsidRPr="002D2F12">
        <w:rPr>
          <w:rFonts w:ascii="Times New Roman" w:hAnsi="Times New Roman" w:cs="Times New Roman"/>
          <w:sz w:val="24"/>
          <w:szCs w:val="24"/>
        </w:rPr>
        <w:t xml:space="preserve"> Федерального закона N 223-ФЗ.</w:t>
      </w:r>
    </w:p>
    <w:p w14:paraId="4D75F51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 Для целей настоящего Положения используются следующие термины и определения:</w:t>
      </w:r>
    </w:p>
    <w:p w14:paraId="4148EEF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14:paraId="260451A0"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14:paraId="0EBC1D14"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заказчик </w:t>
      </w:r>
      <w:r w:rsidR="00EC7876" w:rsidRPr="002D2F12">
        <w:rPr>
          <w:rFonts w:ascii="Times New Roman" w:hAnsi="Times New Roman" w:cs="Times New Roman"/>
          <w:sz w:val="24"/>
          <w:szCs w:val="24"/>
        </w:rPr>
        <w:t>–</w:t>
      </w:r>
      <w:r w:rsidRPr="002D2F12">
        <w:rPr>
          <w:rFonts w:ascii="Times New Roman" w:hAnsi="Times New Roman" w:cs="Times New Roman"/>
          <w:sz w:val="24"/>
          <w:szCs w:val="24"/>
        </w:rPr>
        <w:t xml:space="preserve"> </w:t>
      </w:r>
      <w:r w:rsidR="00EC7876" w:rsidRPr="002D2F12">
        <w:rPr>
          <w:rFonts w:ascii="Times New Roman" w:hAnsi="Times New Roman" w:cs="Times New Roman"/>
          <w:sz w:val="24"/>
          <w:szCs w:val="24"/>
        </w:rPr>
        <w:t>АО «Скоково»</w:t>
      </w:r>
      <w:r w:rsidRPr="002D2F12">
        <w:rPr>
          <w:rFonts w:ascii="Times New Roman" w:hAnsi="Times New Roman" w:cs="Times New Roman"/>
          <w:sz w:val="24"/>
          <w:szCs w:val="24"/>
        </w:rPr>
        <w:t xml:space="preserve"> - юридическое лицо, в интересах и за счет </w:t>
      </w:r>
      <w:proofErr w:type="gramStart"/>
      <w:r w:rsidRPr="002D2F12">
        <w:rPr>
          <w:rFonts w:ascii="Times New Roman" w:hAnsi="Times New Roman" w:cs="Times New Roman"/>
          <w:sz w:val="24"/>
          <w:szCs w:val="24"/>
        </w:rPr>
        <w:t>средств</w:t>
      </w:r>
      <w:proofErr w:type="gramEnd"/>
      <w:r w:rsidRPr="002D2F12">
        <w:rPr>
          <w:rFonts w:ascii="Times New Roman" w:hAnsi="Times New Roman" w:cs="Times New Roman"/>
          <w:sz w:val="24"/>
          <w:szCs w:val="24"/>
        </w:rPr>
        <w:t xml:space="preserve"> которого осуществляется закупка;</w:t>
      </w:r>
    </w:p>
    <w:p w14:paraId="61B4335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сайт заказчика - сайт заказчика в сети "Интернет" </w:t>
      </w:r>
      <w:r w:rsidR="00EC7876" w:rsidRPr="002D2F12">
        <w:rPr>
          <w:rFonts w:ascii="Times New Roman" w:hAnsi="Times New Roman" w:cs="Times New Roman"/>
          <w:sz w:val="24"/>
          <w:szCs w:val="24"/>
        </w:rPr>
        <w:t>https://</w:t>
      </w:r>
      <w:proofErr w:type="spellStart"/>
      <w:r w:rsidR="00EC7876" w:rsidRPr="002D2F12">
        <w:rPr>
          <w:rFonts w:ascii="Times New Roman" w:hAnsi="Times New Roman" w:cs="Times New Roman"/>
          <w:sz w:val="24"/>
          <w:szCs w:val="24"/>
          <w:lang w:val="en-US"/>
        </w:rPr>
        <w:t>oao</w:t>
      </w:r>
      <w:proofErr w:type="spellEnd"/>
      <w:r w:rsidR="00EC7876" w:rsidRPr="002D2F12">
        <w:rPr>
          <w:rFonts w:ascii="Times New Roman" w:hAnsi="Times New Roman" w:cs="Times New Roman"/>
          <w:sz w:val="24"/>
          <w:szCs w:val="24"/>
        </w:rPr>
        <w:t>-</w:t>
      </w:r>
      <w:proofErr w:type="spellStart"/>
      <w:r w:rsidR="00EC7876" w:rsidRPr="002D2F12">
        <w:rPr>
          <w:rFonts w:ascii="Times New Roman" w:hAnsi="Times New Roman" w:cs="Times New Roman"/>
          <w:sz w:val="24"/>
          <w:szCs w:val="24"/>
          <w:lang w:val="en-US"/>
        </w:rPr>
        <w:t>skokovo</w:t>
      </w:r>
      <w:proofErr w:type="spellEnd"/>
      <w:r w:rsidR="00EC7876" w:rsidRPr="002D2F12">
        <w:rPr>
          <w:rFonts w:ascii="Times New Roman" w:hAnsi="Times New Roman" w:cs="Times New Roman"/>
          <w:sz w:val="24"/>
          <w:szCs w:val="24"/>
        </w:rPr>
        <w:t>.</w:t>
      </w:r>
      <w:proofErr w:type="spellStart"/>
      <w:r w:rsidR="00EC7876" w:rsidRPr="002D2F12">
        <w:rPr>
          <w:rFonts w:ascii="Times New Roman" w:hAnsi="Times New Roman" w:cs="Times New Roman"/>
          <w:sz w:val="24"/>
          <w:szCs w:val="24"/>
          <w:lang w:val="en-US"/>
        </w:rPr>
        <w:t>ru</w:t>
      </w:r>
      <w:proofErr w:type="spellEnd"/>
      <w:r w:rsidRPr="002D2F12">
        <w:rPr>
          <w:rFonts w:ascii="Times New Roman" w:hAnsi="Times New Roman" w:cs="Times New Roman"/>
          <w:sz w:val="24"/>
          <w:szCs w:val="24"/>
        </w:rPr>
        <w:t>;</w:t>
      </w:r>
    </w:p>
    <w:p w14:paraId="5922C82E"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электронная площадка - сайт в сети "Интернет", программно-аппаратный комплекс которого обеспечивает проведение закупок в электронной форме;</w:t>
      </w:r>
    </w:p>
    <w:p w14:paraId="2666674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1">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4195BF9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предмет закупки - товары, работы, услуги, закупка которых производится заказчиком в соответствии с настоящим Положением для своих нужд;</w:t>
      </w:r>
    </w:p>
    <w:p w14:paraId="28E44D7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совокупный годовой объем закупок - утвержденный на соответствующий </w:t>
      </w:r>
      <w:r w:rsidRPr="002D2F12">
        <w:rPr>
          <w:rFonts w:ascii="Times New Roman" w:hAnsi="Times New Roman" w:cs="Times New Roman"/>
          <w:sz w:val="24"/>
          <w:szCs w:val="24"/>
        </w:rPr>
        <w:lastRenderedPageBreak/>
        <w:t>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14:paraId="597D8661" w14:textId="77777777" w:rsidR="00237C92" w:rsidRPr="00E86EDE" w:rsidRDefault="00237C92" w:rsidP="004C7A20">
      <w:pPr>
        <w:pStyle w:val="ConsPlusNormal"/>
        <w:spacing w:before="200"/>
        <w:ind w:firstLine="540"/>
        <w:jc w:val="both"/>
        <w:rPr>
          <w:rFonts w:ascii="Times New Roman" w:hAnsi="Times New Roman" w:cs="Times New Roman"/>
          <w:szCs w:val="24"/>
        </w:rPr>
      </w:pPr>
      <w:r w:rsidRPr="002D2F12">
        <w:rPr>
          <w:rFonts w:ascii="Times New Roman" w:hAnsi="Times New Roman" w:cs="Times New Roman"/>
          <w:sz w:val="24"/>
          <w:szCs w:val="24"/>
        </w:rPr>
        <w:t xml:space="preserve">- </w:t>
      </w:r>
      <w:r w:rsidR="00E86EDE" w:rsidRPr="005D706B">
        <w:rPr>
          <w:rFonts w:ascii="Times New Roman" w:eastAsia="Times New Roman" w:hAnsi="Times New Roman" w:cs="Times New Roman"/>
          <w:sz w:val="24"/>
          <w:szCs w:val="24"/>
        </w:rPr>
        <w:t>организатор закупки − лицо, уполномоченное на определение поставщика (подрядчика, исполнителя) при проведении конкурентных закупок. В случае привлечения организатора закупки, к его деятельности применяется настоящее Положение в части прав и обязанностей заказчика при определении поставщика (подрядчика, исполнителя);</w:t>
      </w:r>
    </w:p>
    <w:p w14:paraId="3F992C80" w14:textId="77777777" w:rsidR="00141E04" w:rsidRPr="002D2F12" w:rsidRDefault="00141E04" w:rsidP="002D2F12">
      <w:pPr>
        <w:autoSpaceDE w:val="0"/>
        <w:autoSpaceDN w:val="0"/>
        <w:adjustRightInd w:val="0"/>
        <w:ind w:firstLine="540"/>
        <w:jc w:val="both"/>
        <w:rPr>
          <w:rFonts w:ascii="Times New Roman" w:hAnsi="Times New Roman" w:cs="Times New Roman"/>
          <w:sz w:val="24"/>
          <w:szCs w:val="24"/>
        </w:rPr>
      </w:pPr>
      <w:r w:rsidRPr="002D2F12">
        <w:rPr>
          <w:rFonts w:ascii="Times New Roman" w:hAnsi="Times New Roman" w:cs="Times New Roman"/>
          <w:sz w:val="24"/>
          <w:szCs w:val="24"/>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от 14 июля 2022 года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w:t>
      </w:r>
    </w:p>
    <w:p w14:paraId="724D0E9A" w14:textId="77777777" w:rsidR="00237C92" w:rsidRPr="002D2F12" w:rsidRDefault="00141E04"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14:paraId="11361D90"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14:paraId="6418DB4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14:paraId="28A114F3"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официальный сайт - официальный сайт единой информационной системы в информационно-телекоммуникационной сети "Интернет".</w:t>
      </w:r>
    </w:p>
    <w:p w14:paraId="46AD862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14:paraId="0A00FBF0" w14:textId="77777777" w:rsidR="00237C92" w:rsidRPr="002D2F12" w:rsidRDefault="00237C92" w:rsidP="004C7A20">
      <w:pPr>
        <w:pStyle w:val="ConsPlusNormal"/>
        <w:jc w:val="both"/>
        <w:rPr>
          <w:rFonts w:ascii="Times New Roman" w:hAnsi="Times New Roman" w:cs="Times New Roman"/>
          <w:sz w:val="24"/>
          <w:szCs w:val="24"/>
        </w:rPr>
      </w:pPr>
    </w:p>
    <w:p w14:paraId="62CDD145"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 w:name="P118"/>
      <w:bookmarkStart w:id="4" w:name="_Toc123119433"/>
      <w:bookmarkEnd w:id="3"/>
      <w:r w:rsidRPr="002D2F12">
        <w:rPr>
          <w:rFonts w:ascii="Times New Roman" w:hAnsi="Times New Roman" w:cs="Times New Roman"/>
          <w:color w:val="auto"/>
        </w:rPr>
        <w:t>Цели, принципы, правовое регулирование</w:t>
      </w:r>
      <w:bookmarkEnd w:id="4"/>
    </w:p>
    <w:p w14:paraId="0CE22EEB" w14:textId="77777777" w:rsidR="00237C92" w:rsidRPr="002D2F12" w:rsidRDefault="00237C92" w:rsidP="004C7A20">
      <w:pPr>
        <w:pStyle w:val="ConsPlusNormal"/>
        <w:jc w:val="both"/>
        <w:rPr>
          <w:rFonts w:ascii="Times New Roman" w:hAnsi="Times New Roman" w:cs="Times New Roman"/>
          <w:sz w:val="24"/>
          <w:szCs w:val="24"/>
        </w:rPr>
      </w:pPr>
    </w:p>
    <w:p w14:paraId="5C2EA198" w14:textId="77777777"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14:paraId="03FA353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 Основными принципами осуществления закупки являются:</w:t>
      </w:r>
    </w:p>
    <w:p w14:paraId="30D82F2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информационная открытость закупки;</w:t>
      </w:r>
    </w:p>
    <w:p w14:paraId="709609D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14:paraId="4705588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3322D70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отсутствие ограничения допуска к участию в закупке путем установления </w:t>
      </w:r>
      <w:proofErr w:type="spellStart"/>
      <w:r w:rsidRPr="002D2F12">
        <w:rPr>
          <w:rFonts w:ascii="Times New Roman" w:hAnsi="Times New Roman" w:cs="Times New Roman"/>
          <w:sz w:val="24"/>
          <w:szCs w:val="24"/>
        </w:rPr>
        <w:t>неизмеряемых</w:t>
      </w:r>
      <w:proofErr w:type="spellEnd"/>
      <w:r w:rsidRPr="002D2F12">
        <w:rPr>
          <w:rFonts w:ascii="Times New Roman" w:hAnsi="Times New Roman" w:cs="Times New Roman"/>
          <w:sz w:val="24"/>
          <w:szCs w:val="24"/>
        </w:rPr>
        <w:t xml:space="preserve"> требований к участникам закупки;</w:t>
      </w:r>
    </w:p>
    <w:p w14:paraId="5AA06ED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14:paraId="57C98154"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2.3. При закупке товаров, работ, услуг заказчик руководствуется </w:t>
      </w:r>
      <w:hyperlink r:id="rId12">
        <w:r w:rsidRPr="002D2F12">
          <w:rPr>
            <w:rFonts w:ascii="Times New Roman" w:hAnsi="Times New Roman" w:cs="Times New Roman"/>
            <w:sz w:val="24"/>
            <w:szCs w:val="24"/>
          </w:rPr>
          <w:t>Конституцией</w:t>
        </w:r>
      </w:hyperlink>
      <w:r w:rsidRPr="002D2F12">
        <w:rPr>
          <w:rFonts w:ascii="Times New Roman" w:hAnsi="Times New Roman" w:cs="Times New Roman"/>
          <w:sz w:val="24"/>
          <w:szCs w:val="24"/>
        </w:rPr>
        <w:t xml:space="preserve"> Российской Федерации, Гражданским </w:t>
      </w:r>
      <w:hyperlink r:id="rId13">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Федеральным </w:t>
      </w:r>
      <w:hyperlink r:id="rId1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Федеральным </w:t>
      </w:r>
      <w:hyperlink r:id="rId1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14:paraId="68734F13"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w:t>
      </w:r>
      <w:hyperlink r:id="rId1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w:t>
      </w:r>
      <w:hyperlink r:id="rId1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соответствующего извещения о закупке.</w:t>
      </w:r>
    </w:p>
    <w:p w14:paraId="2AAD8AC2" w14:textId="77777777" w:rsidR="00E86EDE" w:rsidRPr="00B16E49" w:rsidRDefault="00237C92" w:rsidP="004C7A20">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2.5. </w:t>
      </w:r>
      <w:r w:rsidR="00E86EDE" w:rsidRPr="005D706B">
        <w:rPr>
          <w:rFonts w:ascii="Times New Roman" w:hAnsi="Times New Roman" w:cs="Times New Roman"/>
          <w:sz w:val="24"/>
          <w:szCs w:val="24"/>
        </w:rPr>
        <w:t>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 и предоставляет доступ к такой информации без взимания платы.</w:t>
      </w:r>
    </w:p>
    <w:p w14:paraId="5EB0FBC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46B90B0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 Обязательному размещению в единой информационной системе подлежат следующие информация и документы:</w:t>
      </w:r>
    </w:p>
    <w:p w14:paraId="43E96C7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положение о закупке, изменения, вносимые в положение о закупке;</w:t>
      </w:r>
    </w:p>
    <w:p w14:paraId="6CF3691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 закупки товаров, работ, услуг, изменения, внесенные в такой план;</w:t>
      </w:r>
    </w:p>
    <w:p w14:paraId="5113C9A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 закупки инновационной продукции, высокотехнологичной продукции, лекарственных средств, изменения, внесенные в такой план;</w:t>
      </w:r>
    </w:p>
    <w:p w14:paraId="7F2D241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w:t>
      </w:r>
      <w:hyperlink r:id="rId1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 настоящим Положением;</w:t>
      </w:r>
    </w:p>
    <w:p w14:paraId="01CED802"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148">
        <w:r w:rsidRPr="002D2F12">
          <w:rPr>
            <w:rFonts w:ascii="Times New Roman" w:hAnsi="Times New Roman" w:cs="Times New Roman"/>
            <w:sz w:val="24"/>
            <w:szCs w:val="24"/>
          </w:rPr>
          <w:t>раздела 3</w:t>
        </w:r>
      </w:hyperlink>
      <w:r w:rsidRPr="002D2F12">
        <w:rPr>
          <w:rFonts w:ascii="Times New Roman" w:hAnsi="Times New Roman" w:cs="Times New Roman"/>
          <w:sz w:val="24"/>
          <w:szCs w:val="24"/>
        </w:rPr>
        <w:t xml:space="preserve"> настоящего Положения).</w:t>
      </w:r>
    </w:p>
    <w:p w14:paraId="77418131" w14:textId="77777777" w:rsidR="00237C92" w:rsidRPr="00E86EDE" w:rsidRDefault="00237C92" w:rsidP="004C7A20">
      <w:pPr>
        <w:pStyle w:val="ConsPlusNormal"/>
        <w:spacing w:before="200"/>
        <w:ind w:firstLine="540"/>
        <w:jc w:val="both"/>
        <w:rPr>
          <w:rFonts w:ascii="Times New Roman" w:hAnsi="Times New Roman" w:cs="Times New Roman"/>
          <w:sz w:val="28"/>
          <w:szCs w:val="24"/>
        </w:rPr>
      </w:pPr>
      <w:r w:rsidRPr="002D2F12">
        <w:rPr>
          <w:rFonts w:ascii="Times New Roman" w:hAnsi="Times New Roman" w:cs="Times New Roman"/>
          <w:sz w:val="24"/>
          <w:szCs w:val="24"/>
        </w:rPr>
        <w:t>2.7</w:t>
      </w:r>
      <w:r w:rsidRPr="005D706B">
        <w:rPr>
          <w:rFonts w:ascii="Times New Roman" w:hAnsi="Times New Roman" w:cs="Times New Roman"/>
          <w:sz w:val="24"/>
          <w:szCs w:val="24"/>
        </w:rPr>
        <w:t xml:space="preserve">. </w:t>
      </w:r>
      <w:r w:rsidR="00E86EDE" w:rsidRPr="005D706B">
        <w:rPr>
          <w:rFonts w:ascii="Times New Roman" w:hAnsi="Times New Roman" w:cs="Times New Roman"/>
          <w:sz w:val="24"/>
        </w:rPr>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2706250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31C80BA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2.9. </w:t>
      </w:r>
      <w:r w:rsidR="00E86EDE" w:rsidRPr="005D706B">
        <w:rPr>
          <w:rFonts w:ascii="Times New Roman" w:hAnsi="Times New Roman" w:cs="Times New Roman"/>
          <w:sz w:val="24"/>
          <w:szCs w:val="24"/>
        </w:rPr>
        <w:t>Утратил силу</w:t>
      </w:r>
      <w:r w:rsidR="00B16E49" w:rsidRPr="005D706B">
        <w:rPr>
          <w:rFonts w:ascii="Times New Roman" w:hAnsi="Times New Roman" w:cs="Times New Roman"/>
          <w:sz w:val="24"/>
          <w:szCs w:val="24"/>
        </w:rPr>
        <w:t xml:space="preserve"> (</w:t>
      </w:r>
      <w:r w:rsidR="00B16E49">
        <w:rPr>
          <w:rFonts w:ascii="Times New Roman" w:hAnsi="Times New Roman" w:cs="Times New Roman"/>
          <w:sz w:val="24"/>
          <w:szCs w:val="24"/>
        </w:rPr>
        <w:t xml:space="preserve">в ред. </w:t>
      </w:r>
      <w:r w:rsidR="00B16E49" w:rsidRPr="00B16E49">
        <w:rPr>
          <w:rFonts w:ascii="Times New Roman" w:hAnsi="Times New Roman" w:cs="Times New Roman"/>
          <w:sz w:val="24"/>
          <w:szCs w:val="24"/>
        </w:rPr>
        <w:t>Постановлени</w:t>
      </w:r>
      <w:r w:rsidR="00B16E49">
        <w:rPr>
          <w:rFonts w:ascii="Times New Roman" w:hAnsi="Times New Roman" w:cs="Times New Roman"/>
          <w:sz w:val="24"/>
          <w:szCs w:val="24"/>
        </w:rPr>
        <w:t>я</w:t>
      </w:r>
      <w:r w:rsidR="00B16E49" w:rsidRPr="00B16E49">
        <w:rPr>
          <w:rFonts w:ascii="Times New Roman" w:hAnsi="Times New Roman" w:cs="Times New Roman"/>
          <w:sz w:val="24"/>
          <w:szCs w:val="24"/>
        </w:rPr>
        <w:t xml:space="preserve"> Правительства Ярославской области от 08.08.2023 № 751-п «О внесении изменений в Постановление Правительства Ярославской области от 14.10.2019 № 711-п</w:t>
      </w:r>
      <w:r w:rsidR="00B16E49">
        <w:rPr>
          <w:rFonts w:ascii="Times New Roman" w:hAnsi="Times New Roman" w:cs="Times New Roman"/>
          <w:sz w:val="24"/>
          <w:szCs w:val="24"/>
        </w:rPr>
        <w:t>).</w:t>
      </w:r>
    </w:p>
    <w:p w14:paraId="6274251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2.10. </w:t>
      </w:r>
      <w:r w:rsidR="000C5E36" w:rsidRPr="002D2F12">
        <w:rPr>
          <w:rFonts w:ascii="Times New Roman" w:hAnsi="Times New Roman" w:cs="Times New Roman"/>
          <w:sz w:val="24"/>
          <w:szCs w:val="24"/>
        </w:rPr>
        <w:t>исключен</w:t>
      </w:r>
    </w:p>
    <w:p w14:paraId="1CC0B7C2"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14:paraId="2856485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w:t>
      </w:r>
      <w:r w:rsidRPr="002D2F12">
        <w:rPr>
          <w:rFonts w:ascii="Times New Roman" w:hAnsi="Times New Roman" w:cs="Times New Roman"/>
          <w:sz w:val="24"/>
          <w:szCs w:val="24"/>
        </w:rPr>
        <w:lastRenderedPageBreak/>
        <w:t>этих переговоров создаются преимущественные условия для участия в закупке и (или) условия для разглашения конфиденциальной информации.</w:t>
      </w:r>
    </w:p>
    <w:p w14:paraId="11233583" w14:textId="77777777" w:rsidR="00237C9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w:t>
      </w:r>
      <w:hyperlink r:id="rId19">
        <w:r w:rsidRPr="002D2F12">
          <w:rPr>
            <w:rFonts w:ascii="Times New Roman" w:hAnsi="Times New Roman" w:cs="Times New Roman"/>
            <w:sz w:val="24"/>
            <w:szCs w:val="24"/>
          </w:rPr>
          <w:t>части 2 статьи 1</w:t>
        </w:r>
      </w:hyperlink>
      <w:r w:rsidRPr="002D2F12">
        <w:rPr>
          <w:rFonts w:ascii="Times New Roman" w:hAnsi="Times New Roman" w:cs="Times New Roman"/>
          <w:sz w:val="24"/>
          <w:szCs w:val="24"/>
        </w:rPr>
        <w:t xml:space="preserve"> Федерального закона N 223-ФЗ юридических лиц, которые признаются взаимозависимыми с заказчиком лицами в соответствии с Налоговым </w:t>
      </w:r>
      <w:hyperlink r:id="rId20">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21">
        <w:r w:rsidRPr="002D2F12">
          <w:rPr>
            <w:rFonts w:ascii="Times New Roman" w:hAnsi="Times New Roman" w:cs="Times New Roman"/>
            <w:sz w:val="24"/>
            <w:szCs w:val="24"/>
          </w:rPr>
          <w:t>частью 1 статьи 2</w:t>
        </w:r>
      </w:hyperlink>
      <w:r w:rsidRPr="002D2F12">
        <w:rPr>
          <w:rFonts w:ascii="Times New Roman" w:hAnsi="Times New Roman" w:cs="Times New Roman"/>
          <w:sz w:val="24"/>
          <w:szCs w:val="24"/>
        </w:rPr>
        <w:t xml:space="preserve"> Федерального закона N 223-ФЗ и регламентирующими правила закупок.</w:t>
      </w:r>
    </w:p>
    <w:p w14:paraId="0EC8A3A2" w14:textId="77777777" w:rsidR="00E86EDE" w:rsidRPr="00E86EDE" w:rsidRDefault="00E86EDE" w:rsidP="00E86EDE">
      <w:pPr>
        <w:spacing w:after="0" w:line="240" w:lineRule="auto"/>
        <w:ind w:firstLine="540"/>
        <w:jc w:val="both"/>
        <w:rPr>
          <w:rFonts w:ascii="Times New Roman" w:eastAsia="Times New Roman" w:hAnsi="Times New Roman" w:cs="Times New Roman"/>
          <w:sz w:val="24"/>
          <w:szCs w:val="24"/>
          <w:lang w:eastAsia="ru-RU"/>
        </w:rPr>
      </w:pPr>
      <w:r w:rsidRPr="005D706B">
        <w:rPr>
          <w:rFonts w:ascii="Times New Roman" w:hAnsi="Times New Roman" w:cs="Times New Roman"/>
          <w:sz w:val="24"/>
          <w:szCs w:val="24"/>
        </w:rPr>
        <w:t>Заказчик самостоятельно устанавливает в положении о закупке перечень взаимозависимых лиц (при необходимости).</w:t>
      </w:r>
    </w:p>
    <w:p w14:paraId="423A2471" w14:textId="77777777" w:rsidR="00E86EDE" w:rsidRPr="002D2F12" w:rsidRDefault="00E86EDE" w:rsidP="004C7A20">
      <w:pPr>
        <w:pStyle w:val="ConsPlusNormal"/>
        <w:spacing w:before="200"/>
        <w:ind w:firstLine="540"/>
        <w:jc w:val="both"/>
        <w:rPr>
          <w:rFonts w:ascii="Times New Roman" w:hAnsi="Times New Roman" w:cs="Times New Roman"/>
          <w:sz w:val="24"/>
          <w:szCs w:val="24"/>
        </w:rPr>
      </w:pPr>
    </w:p>
    <w:p w14:paraId="4B94CB6E" w14:textId="77777777" w:rsidR="00237C92" w:rsidRPr="002D2F12" w:rsidRDefault="00237C92" w:rsidP="004C7A20">
      <w:pPr>
        <w:pStyle w:val="ConsPlusNormal"/>
        <w:jc w:val="both"/>
        <w:rPr>
          <w:rFonts w:ascii="Times New Roman" w:hAnsi="Times New Roman" w:cs="Times New Roman"/>
          <w:sz w:val="24"/>
          <w:szCs w:val="24"/>
        </w:rPr>
      </w:pPr>
    </w:p>
    <w:p w14:paraId="264D26A3"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5" w:name="P148"/>
      <w:bookmarkStart w:id="6" w:name="_Toc123119434"/>
      <w:bookmarkEnd w:id="5"/>
      <w:r w:rsidRPr="002D2F12">
        <w:rPr>
          <w:rFonts w:ascii="Times New Roman" w:hAnsi="Times New Roman" w:cs="Times New Roman"/>
          <w:color w:val="auto"/>
        </w:rPr>
        <w:t>Особенности осуществления закупок у субъектов малого</w:t>
      </w:r>
      <w:r w:rsidR="004C7A20" w:rsidRPr="002D2F12">
        <w:rPr>
          <w:rFonts w:ascii="Times New Roman" w:hAnsi="Times New Roman" w:cs="Times New Roman"/>
          <w:color w:val="auto"/>
        </w:rPr>
        <w:t xml:space="preserve"> </w:t>
      </w:r>
      <w:r w:rsidR="004C7A20" w:rsidRPr="002D2F12">
        <w:rPr>
          <w:rFonts w:ascii="Times New Roman" w:hAnsi="Times New Roman" w:cs="Times New Roman"/>
          <w:color w:val="auto"/>
        </w:rPr>
        <w:br/>
      </w:r>
      <w:r w:rsidRPr="002D2F12">
        <w:rPr>
          <w:rFonts w:ascii="Times New Roman" w:hAnsi="Times New Roman" w:cs="Times New Roman"/>
          <w:color w:val="auto"/>
        </w:rPr>
        <w:t>и среднего предпринимательства</w:t>
      </w:r>
      <w:bookmarkEnd w:id="6"/>
    </w:p>
    <w:p w14:paraId="78CFEF5D" w14:textId="77777777" w:rsidR="00853443" w:rsidRPr="002D2F12" w:rsidRDefault="00853443" w:rsidP="004C7A20">
      <w:pPr>
        <w:pStyle w:val="ConsPlusNormal"/>
        <w:ind w:firstLine="540"/>
        <w:jc w:val="both"/>
        <w:rPr>
          <w:rFonts w:ascii="Times New Roman" w:hAnsi="Times New Roman" w:cs="Times New Roman"/>
          <w:sz w:val="24"/>
          <w:szCs w:val="24"/>
        </w:rPr>
      </w:pPr>
    </w:p>
    <w:p w14:paraId="5C1EACCF" w14:textId="77777777" w:rsidR="00237C92" w:rsidRPr="005D706B"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 </w:t>
      </w:r>
      <w:r w:rsidR="005D2760" w:rsidRPr="005D706B">
        <w:rPr>
          <w:rFonts w:ascii="Times New Roman" w:hAnsi="Times New Roman" w:cs="Times New Roman"/>
          <w:sz w:val="24"/>
          <w:szCs w:val="24"/>
        </w:rPr>
        <w:t xml:space="preserve">Заказчик обязан осуществлять закупки у субъектов малого и среднего предпринимательства в порядке, установленном </w:t>
      </w:r>
      <w:r w:rsidR="005D2760" w:rsidRPr="005D706B">
        <w:rPr>
          <w:rFonts w:ascii="Times New Roman" w:hAnsi="Times New Roman" w:cs="Times New Roman"/>
          <w:color w:val="000000" w:themeColor="text1"/>
          <w:sz w:val="24"/>
          <w:szCs w:val="24"/>
        </w:rPr>
        <w:t>постановлением П</w:t>
      </w:r>
      <w:r w:rsidR="005D2760" w:rsidRPr="005D706B">
        <w:rPr>
          <w:rFonts w:ascii="Times New Roman" w:hAnsi="Times New Roman" w:cs="Times New Roman"/>
          <w:sz w:val="24"/>
          <w:szCs w:val="24"/>
        </w:rPr>
        <w:t>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являющийся субъектом малого и среднего предпринимательства, вправе не применять особенности осуществления закупок у субъектов малого и среднего предпринимательства, установленные настоящим разделом.</w:t>
      </w:r>
    </w:p>
    <w:p w14:paraId="1FD85BF1" w14:textId="77777777" w:rsidR="005D2760" w:rsidRPr="005D2760" w:rsidRDefault="00237C92" w:rsidP="005D2760">
      <w:pPr>
        <w:pStyle w:val="ConsPlusTitlePage"/>
        <w:spacing w:before="220"/>
        <w:ind w:firstLine="540"/>
        <w:jc w:val="both"/>
        <w:rPr>
          <w:sz w:val="22"/>
        </w:rPr>
      </w:pPr>
      <w:r w:rsidRPr="005D706B">
        <w:rPr>
          <w:rFonts w:ascii="Times New Roman" w:hAnsi="Times New Roman" w:cs="Times New Roman"/>
          <w:sz w:val="24"/>
          <w:szCs w:val="24"/>
        </w:rPr>
        <w:t xml:space="preserve">3.2. </w:t>
      </w:r>
      <w:r w:rsidR="005D2760" w:rsidRPr="005D706B">
        <w:rPr>
          <w:rFonts w:ascii="Times New Roman" w:hAnsi="Times New Roman" w:cs="Times New Roman"/>
          <w:sz w:val="24"/>
        </w:rPr>
        <w:t>Для осуществления закупок, участниками которых являются только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14:paraId="4A4BDEC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14:paraId="5BAD606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14:paraId="2558953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w:t>
      </w:r>
      <w:hyperlink r:id="rId22">
        <w:r w:rsidRPr="002D2F12">
          <w:rPr>
            <w:rFonts w:ascii="Times New Roman" w:hAnsi="Times New Roman" w:cs="Times New Roman"/>
            <w:sz w:val="24"/>
            <w:szCs w:val="24"/>
          </w:rPr>
          <w:t>классификатора</w:t>
        </w:r>
      </w:hyperlink>
      <w:r w:rsidRPr="002D2F12">
        <w:rPr>
          <w:rFonts w:ascii="Times New Roman" w:hAnsi="Times New Roman" w:cs="Times New Roman"/>
          <w:sz w:val="24"/>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w:t>
      </w:r>
      <w:r w:rsidRPr="002D2F12">
        <w:rPr>
          <w:rFonts w:ascii="Times New Roman" w:hAnsi="Times New Roman" w:cs="Times New Roman"/>
          <w:sz w:val="24"/>
          <w:szCs w:val="24"/>
        </w:rPr>
        <w:lastRenderedPageBreak/>
        <w:t>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14:paraId="5261C04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14:paraId="0B1AB825" w14:textId="77777777" w:rsidR="00237C92" w:rsidRPr="0078687E"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23">
        <w:r w:rsidRPr="002D2F12">
          <w:rPr>
            <w:rFonts w:ascii="Times New Roman" w:hAnsi="Times New Roman" w:cs="Times New Roman"/>
            <w:sz w:val="24"/>
            <w:szCs w:val="24"/>
          </w:rPr>
          <w:t>статье 3.4</w:t>
        </w:r>
      </w:hyperlink>
      <w:r w:rsidRPr="002D2F12">
        <w:rPr>
          <w:rFonts w:ascii="Times New Roman" w:hAnsi="Times New Roman" w:cs="Times New Roman"/>
          <w:sz w:val="24"/>
          <w:szCs w:val="24"/>
        </w:rPr>
        <w:t xml:space="preserve"> Федерального закона N 223-ФЗ.</w:t>
      </w:r>
    </w:p>
    <w:p w14:paraId="1B170E14" w14:textId="77777777" w:rsidR="00141E04" w:rsidRPr="003F1AF3" w:rsidRDefault="00141E04" w:rsidP="00141E04">
      <w:pPr>
        <w:autoSpaceDE w:val="0"/>
        <w:autoSpaceDN w:val="0"/>
        <w:adjustRightInd w:val="0"/>
        <w:spacing w:before="200" w:after="0" w:line="240" w:lineRule="auto"/>
        <w:ind w:firstLine="540"/>
        <w:jc w:val="both"/>
        <w:rPr>
          <w:rFonts w:ascii="Times New Roman" w:hAnsi="Times New Roman" w:cs="Times New Roman"/>
          <w:sz w:val="24"/>
          <w:szCs w:val="24"/>
        </w:rPr>
      </w:pPr>
      <w:r w:rsidRPr="003F1AF3">
        <w:rPr>
          <w:rFonts w:ascii="Times New Roman" w:hAnsi="Times New Roman" w:cs="Times New Roman"/>
          <w:sz w:val="24"/>
          <w:szCs w:val="24"/>
        </w:rPr>
        <w:t>3.5.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24</w:t>
      </w:r>
      <w:r w:rsidRPr="003F1AF3">
        <w:rPr>
          <w:rFonts w:ascii="Times New Roman" w:hAnsi="Times New Roman" w:cs="Times New Roman"/>
          <w:sz w:val="24"/>
          <w:szCs w:val="24"/>
          <w:vertAlign w:val="superscript"/>
        </w:rPr>
        <w:t>1</w:t>
      </w:r>
      <w:r w:rsidRPr="003F1AF3">
        <w:rPr>
          <w:rFonts w:ascii="Times New Roman" w:hAnsi="Times New Roman" w:cs="Times New Roman"/>
          <w:sz w:val="24"/>
          <w:szCs w:val="24"/>
        </w:rPr>
        <w:t xml:space="preserve"> настоящего Положения.</w:t>
      </w:r>
    </w:p>
    <w:p w14:paraId="5E83D64D" w14:textId="77777777" w:rsidR="00141E04" w:rsidRPr="002D2F12" w:rsidRDefault="00141E04" w:rsidP="004C7A20">
      <w:pPr>
        <w:pStyle w:val="ConsPlusNormal"/>
        <w:spacing w:before="200"/>
        <w:ind w:firstLine="540"/>
        <w:jc w:val="both"/>
        <w:rPr>
          <w:rFonts w:ascii="Times New Roman" w:hAnsi="Times New Roman" w:cs="Times New Roman"/>
          <w:sz w:val="24"/>
          <w:szCs w:val="24"/>
        </w:rPr>
      </w:pPr>
    </w:p>
    <w:p w14:paraId="02C13B4B" w14:textId="77777777" w:rsidR="00237C92" w:rsidRPr="002D2F12" w:rsidRDefault="00237C92" w:rsidP="004C7A20">
      <w:pPr>
        <w:pStyle w:val="ConsPlusNormal"/>
        <w:jc w:val="both"/>
        <w:rPr>
          <w:rFonts w:ascii="Times New Roman" w:hAnsi="Times New Roman" w:cs="Times New Roman"/>
          <w:sz w:val="24"/>
          <w:szCs w:val="24"/>
        </w:rPr>
      </w:pPr>
    </w:p>
    <w:p w14:paraId="4A0C4E43"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7" w:name="P160"/>
      <w:bookmarkStart w:id="8" w:name="_Toc123119435"/>
      <w:bookmarkEnd w:id="7"/>
      <w:r w:rsidRPr="002D2F12">
        <w:rPr>
          <w:rFonts w:ascii="Times New Roman" w:hAnsi="Times New Roman" w:cs="Times New Roman"/>
          <w:color w:val="auto"/>
        </w:rPr>
        <w:t>Приоритет товаров российского происхождения, работ,</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услуг, выполняемых, оказываемых российскими лицами,</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 xml:space="preserve">по отношению </w:t>
      </w:r>
      <w:r w:rsidR="00853443" w:rsidRPr="002D2F12">
        <w:rPr>
          <w:rFonts w:ascii="Times New Roman" w:hAnsi="Times New Roman" w:cs="Times New Roman"/>
          <w:color w:val="auto"/>
        </w:rPr>
        <w:br/>
      </w:r>
      <w:r w:rsidRPr="002D2F12">
        <w:rPr>
          <w:rFonts w:ascii="Times New Roman" w:hAnsi="Times New Roman" w:cs="Times New Roman"/>
          <w:color w:val="auto"/>
        </w:rPr>
        <w:t>к товарам, происходящим из иностранных</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государств, работам, услугам, выполняемым,</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оказываемым иностранными лицами</w:t>
      </w:r>
      <w:bookmarkEnd w:id="8"/>
    </w:p>
    <w:p w14:paraId="55234C03" w14:textId="77777777" w:rsidR="00237C92" w:rsidRPr="002D2F12" w:rsidRDefault="00237C92" w:rsidP="004C7A20">
      <w:pPr>
        <w:pStyle w:val="ConsPlusNormal"/>
        <w:jc w:val="both"/>
        <w:rPr>
          <w:rFonts w:ascii="Times New Roman" w:hAnsi="Times New Roman" w:cs="Times New Roman"/>
          <w:sz w:val="24"/>
          <w:szCs w:val="24"/>
        </w:rPr>
      </w:pPr>
    </w:p>
    <w:p w14:paraId="4628009B" w14:textId="77777777" w:rsidR="005D2760" w:rsidRPr="005D706B" w:rsidRDefault="00237C92" w:rsidP="005D276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4.1. </w:t>
      </w:r>
      <w:r w:rsidR="005D2760" w:rsidRPr="005D706B">
        <w:rPr>
          <w:rFonts w:ascii="Times New Roman" w:hAnsi="Times New Roman" w:cs="Times New Roman"/>
          <w:sz w:val="24"/>
          <w:szCs w:val="24"/>
        </w:rPr>
        <w:t xml:space="preserve">В соответствии с </w:t>
      </w:r>
      <w:hyperlink r:id="rId24" w:history="1">
        <w:r w:rsidR="005D2760" w:rsidRPr="005D706B">
          <w:rPr>
            <w:rFonts w:ascii="Times New Roman" w:hAnsi="Times New Roman" w:cs="Times New Roman"/>
            <w:color w:val="000000" w:themeColor="text1"/>
            <w:sz w:val="24"/>
            <w:szCs w:val="24"/>
          </w:rPr>
          <w:t>постановлением</w:t>
        </w:r>
      </w:hyperlink>
      <w:r w:rsidR="005D2760" w:rsidRPr="005D706B">
        <w:rPr>
          <w:rFonts w:ascii="Times New Roman" w:hAnsi="Times New Roman" w:cs="Times New Roman"/>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конкурса, аукциона и иных способов закупки, за исключением закупки у единственного поставщика (исполнителя, подрядчика),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07AC1B45" w14:textId="77777777" w:rsidR="0012497B" w:rsidRPr="005D706B" w:rsidRDefault="0012497B" w:rsidP="005D2760">
      <w:pPr>
        <w:pStyle w:val="ConsPlusNormal"/>
        <w:ind w:firstLine="540"/>
        <w:jc w:val="both"/>
        <w:rPr>
          <w:rFonts w:ascii="Times New Roman" w:hAnsi="Times New Roman" w:cs="Times New Roman"/>
          <w:sz w:val="24"/>
          <w:szCs w:val="24"/>
        </w:rPr>
      </w:pPr>
    </w:p>
    <w:p w14:paraId="709EDB30" w14:textId="77777777" w:rsidR="00237C92" w:rsidRPr="005D706B" w:rsidRDefault="00237C92" w:rsidP="005D2760">
      <w:pPr>
        <w:pStyle w:val="ConsPlusNormal"/>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4.2. </w:t>
      </w:r>
      <w:r w:rsidR="0012497B" w:rsidRPr="005D706B">
        <w:rPr>
          <w:rFonts w:ascii="Times New Roman" w:hAnsi="Times New Roman" w:cs="Times New Roman"/>
          <w:sz w:val="24"/>
          <w:szCs w:val="24"/>
        </w:rPr>
        <w:t xml:space="preserve">Приоритет не предоставляется в случаях, установленных </w:t>
      </w:r>
      <w:hyperlink r:id="rId25" w:history="1">
        <w:r w:rsidR="0012497B" w:rsidRPr="005D706B">
          <w:rPr>
            <w:rFonts w:ascii="Times New Roman" w:hAnsi="Times New Roman" w:cs="Times New Roman"/>
            <w:color w:val="000000" w:themeColor="text1"/>
            <w:sz w:val="24"/>
            <w:szCs w:val="24"/>
          </w:rPr>
          <w:t>постановлением</w:t>
        </w:r>
      </w:hyperlink>
      <w:r w:rsidR="0012497B" w:rsidRPr="005D706B">
        <w:rPr>
          <w:rFonts w:ascii="Times New Roman" w:hAnsi="Times New Roman" w:cs="Times New Roman"/>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94BB853" w14:textId="77777777" w:rsidR="00B16E49" w:rsidRPr="005D706B" w:rsidRDefault="00B16E49" w:rsidP="005D2760">
      <w:pPr>
        <w:pStyle w:val="ConsPlusNormal"/>
        <w:ind w:firstLine="540"/>
        <w:jc w:val="both"/>
        <w:rPr>
          <w:rFonts w:ascii="Times New Roman" w:hAnsi="Times New Roman" w:cs="Times New Roman"/>
          <w:sz w:val="24"/>
          <w:szCs w:val="24"/>
        </w:rPr>
      </w:pPr>
    </w:p>
    <w:p w14:paraId="08EB139C" w14:textId="77777777" w:rsidR="00B16E49" w:rsidRPr="0012497B" w:rsidRDefault="00B16E49" w:rsidP="005D2760">
      <w:pPr>
        <w:pStyle w:val="ConsPlusNormal"/>
        <w:ind w:firstLine="540"/>
        <w:jc w:val="both"/>
        <w:rPr>
          <w:rFonts w:ascii="Times New Roman" w:hAnsi="Times New Roman" w:cs="Times New Roman"/>
          <w:sz w:val="24"/>
          <w:szCs w:val="24"/>
        </w:rPr>
      </w:pPr>
      <w:r w:rsidRPr="005D706B">
        <w:rPr>
          <w:rFonts w:ascii="Times New Roman" w:hAnsi="Times New Roman" w:cs="Times New Roman"/>
          <w:sz w:val="24"/>
          <w:szCs w:val="24"/>
        </w:rPr>
        <w:t>4.3. Утратил силу</w:t>
      </w:r>
      <w:r w:rsidRPr="00B16E49">
        <w:rPr>
          <w:rFonts w:ascii="Times New Roman" w:hAnsi="Times New Roman" w:cs="Times New Roman"/>
          <w:sz w:val="24"/>
          <w:szCs w:val="24"/>
        </w:rPr>
        <w:t xml:space="preserve"> (в ред. Постановлением Правительства Ярославской области от 08.08.2023 № 751-п «О внесении изменений в Постановление Правительства Ярославской области от 14.10.2019 № 711-п).</w:t>
      </w:r>
    </w:p>
    <w:p w14:paraId="3D5BF7C7" w14:textId="77777777" w:rsidR="00237C92" w:rsidRPr="002D2F12" w:rsidRDefault="00237C92" w:rsidP="004C7A20">
      <w:pPr>
        <w:pStyle w:val="ConsPlusNormal"/>
        <w:jc w:val="both"/>
        <w:rPr>
          <w:rFonts w:ascii="Times New Roman" w:hAnsi="Times New Roman" w:cs="Times New Roman"/>
          <w:sz w:val="24"/>
          <w:szCs w:val="24"/>
        </w:rPr>
      </w:pPr>
    </w:p>
    <w:p w14:paraId="0C3D584D"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9" w:name="P184"/>
      <w:bookmarkStart w:id="10" w:name="_Toc123119436"/>
      <w:bookmarkEnd w:id="9"/>
      <w:r w:rsidRPr="002D2F12">
        <w:rPr>
          <w:rFonts w:ascii="Times New Roman" w:hAnsi="Times New Roman" w:cs="Times New Roman"/>
          <w:color w:val="auto"/>
        </w:rPr>
        <w:t>Организатор закупки</w:t>
      </w:r>
      <w:bookmarkEnd w:id="10"/>
    </w:p>
    <w:p w14:paraId="28712EA2" w14:textId="77777777" w:rsidR="00237C92" w:rsidRPr="002D2F12" w:rsidRDefault="00237C92" w:rsidP="004C7A20">
      <w:pPr>
        <w:pStyle w:val="ConsPlusNormal"/>
        <w:jc w:val="both"/>
        <w:rPr>
          <w:rFonts w:ascii="Times New Roman" w:hAnsi="Times New Roman" w:cs="Times New Roman"/>
          <w:sz w:val="24"/>
          <w:szCs w:val="24"/>
        </w:rPr>
      </w:pPr>
    </w:p>
    <w:p w14:paraId="1916BA38" w14:textId="77777777"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взаимодействия между организатором закупок и заказчиками при проведении закупок в соответствии с Федеральным </w:t>
      </w:r>
      <w:hyperlink r:id="rId2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утверждаемым постановлением Правительства области.</w:t>
      </w:r>
    </w:p>
    <w:p w14:paraId="17F2C71F" w14:textId="77777777" w:rsidR="00237C92" w:rsidRPr="002D2F12" w:rsidRDefault="00237C92" w:rsidP="004C7A20">
      <w:pPr>
        <w:pStyle w:val="ConsPlusNormal"/>
        <w:jc w:val="both"/>
        <w:rPr>
          <w:rFonts w:ascii="Times New Roman" w:hAnsi="Times New Roman" w:cs="Times New Roman"/>
          <w:sz w:val="24"/>
          <w:szCs w:val="24"/>
        </w:rPr>
      </w:pPr>
    </w:p>
    <w:p w14:paraId="57CD9C65"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1" w:name="P190"/>
      <w:bookmarkStart w:id="12" w:name="_Toc123119437"/>
      <w:bookmarkEnd w:id="11"/>
      <w:r w:rsidRPr="002D2F12">
        <w:rPr>
          <w:rFonts w:ascii="Times New Roman" w:hAnsi="Times New Roman" w:cs="Times New Roman"/>
          <w:color w:val="auto"/>
        </w:rPr>
        <w:t>Планирование</w:t>
      </w:r>
      <w:bookmarkEnd w:id="12"/>
    </w:p>
    <w:p w14:paraId="05F5A803" w14:textId="77777777" w:rsidR="00237C92" w:rsidRPr="002D2F12" w:rsidRDefault="00237C92" w:rsidP="004C7A20">
      <w:pPr>
        <w:pStyle w:val="ConsPlusNormal"/>
        <w:jc w:val="both"/>
        <w:rPr>
          <w:rFonts w:ascii="Times New Roman" w:hAnsi="Times New Roman" w:cs="Times New Roman"/>
          <w:sz w:val="24"/>
          <w:szCs w:val="24"/>
        </w:rPr>
      </w:pPr>
    </w:p>
    <w:p w14:paraId="3C3B1BFC" w14:textId="77777777"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6.1. Планирование закупок осуществляется исходя из оценки потребностей заказчика </w:t>
      </w:r>
      <w:r w:rsidRPr="002D2F12">
        <w:rPr>
          <w:rFonts w:ascii="Times New Roman" w:hAnsi="Times New Roman" w:cs="Times New Roman"/>
          <w:sz w:val="24"/>
          <w:szCs w:val="24"/>
        </w:rPr>
        <w:lastRenderedPageBreak/>
        <w:t>в товарах, работах, услугах.</w:t>
      </w:r>
    </w:p>
    <w:p w14:paraId="42AD626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14:paraId="10A594D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 закупки заказчика является основанием для осуществления закупки товаров, работ, услуг.</w:t>
      </w:r>
    </w:p>
    <w:p w14:paraId="3B4BBA26"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27">
        <w:r w:rsidRPr="002D2F12">
          <w:rPr>
            <w:rFonts w:ascii="Times New Roman" w:hAnsi="Times New Roman" w:cs="Times New Roman"/>
            <w:sz w:val="24"/>
            <w:szCs w:val="24"/>
          </w:rPr>
          <w:t>части 2 статьи 4</w:t>
        </w:r>
      </w:hyperlink>
      <w:r w:rsidRPr="002D2F12">
        <w:rPr>
          <w:rFonts w:ascii="Times New Roman" w:hAnsi="Times New Roman" w:cs="Times New Roman"/>
          <w:sz w:val="24"/>
          <w:szCs w:val="24"/>
        </w:rPr>
        <w:t xml:space="preserve"> Федерального закона N 223-ФЗ, с учетом особенностей, предусмотренных настоящим Положением.</w:t>
      </w:r>
    </w:p>
    <w:p w14:paraId="63310690"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6AD5BC7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28">
        <w:r w:rsidRPr="002D2F12">
          <w:rPr>
            <w:rFonts w:ascii="Times New Roman" w:hAnsi="Times New Roman" w:cs="Times New Roman"/>
            <w:sz w:val="24"/>
            <w:szCs w:val="24"/>
          </w:rPr>
          <w:t>частью 4 статьи 4</w:t>
        </w:r>
      </w:hyperlink>
      <w:r w:rsidRPr="002D2F12">
        <w:rPr>
          <w:rFonts w:ascii="Times New Roman" w:hAnsi="Times New Roman" w:cs="Times New Roman"/>
          <w:sz w:val="24"/>
          <w:szCs w:val="24"/>
        </w:rPr>
        <w:t xml:space="preserve"> Федерального закона N 223-ФЗ.</w:t>
      </w:r>
    </w:p>
    <w:p w14:paraId="24AB3E1A"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14:paraId="587A3972"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6.5. План закупки заказчиков, на которых распространяется действие </w:t>
      </w:r>
      <w:hyperlink r:id="rId29">
        <w:r w:rsidRPr="002D2F12">
          <w:rPr>
            <w:rFonts w:ascii="Times New Roman" w:hAnsi="Times New Roman" w:cs="Times New Roman"/>
            <w:sz w:val="24"/>
            <w:szCs w:val="24"/>
          </w:rPr>
          <w:t>постановления</w:t>
        </w:r>
      </w:hyperlink>
      <w:r w:rsidRPr="002D2F12">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30">
        <w:r w:rsidRPr="002D2F12">
          <w:rPr>
            <w:rFonts w:ascii="Times New Roman" w:hAnsi="Times New Roman" w:cs="Times New Roman"/>
            <w:sz w:val="24"/>
            <w:szCs w:val="24"/>
          </w:rPr>
          <w:t>распоряжением</w:t>
        </w:r>
      </w:hyperlink>
      <w:r w:rsidRPr="002D2F12">
        <w:rPr>
          <w:rFonts w:ascii="Times New Roman" w:hAnsi="Times New Roman" w:cs="Times New Roman"/>
          <w:sz w:val="24"/>
          <w:szCs w:val="24"/>
        </w:rPr>
        <w:t xml:space="preserve"> Правительства Российской Федерации от 21 марта 2016 г. N 475-р.</w:t>
      </w:r>
    </w:p>
    <w:p w14:paraId="63FAA79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6.6. Заказчик размещает в единой информационной системе план закупки на срок не менее чем один год.</w:t>
      </w:r>
    </w:p>
    <w:p w14:paraId="21FD7D78"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14:paraId="14C31DFE"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 Заказчик вправе вносить изменения в план закупки.</w:t>
      </w:r>
    </w:p>
    <w:p w14:paraId="1C6251F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Изменения в план закупки вносятся в случаях:</w:t>
      </w:r>
    </w:p>
    <w:p w14:paraId="02F06A60"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6.7.1. Изменения потребности в товарах, работах, услугах, в том числе сроков их приобретения, способа закупки и срока исполнения договора.</w:t>
      </w:r>
    </w:p>
    <w:p w14:paraId="5C2D83F8"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592CA98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6.7.3. Устранения выявленных нарушений в соответствии с обязательным для исполнения предписанием антимонопольного органа.</w:t>
      </w:r>
    </w:p>
    <w:p w14:paraId="21713248"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6.7.4. В иных случаях, установленных настоящим Положением и иными актами заказчика.</w:t>
      </w:r>
    </w:p>
    <w:p w14:paraId="0EA2C68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 Не допускается проведение закупок без включения соответствующей закупки в план закупки, за исключением следующих случаев:</w:t>
      </w:r>
    </w:p>
    <w:p w14:paraId="15A60E3E"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6.8.1. Сведения о закупке товаров, работ, услуг составляют государственную тайну.</w:t>
      </w:r>
    </w:p>
    <w:p w14:paraId="1E7D3006"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6.8.2. Осуществляется закупка, по которой принято решение Правительства Российской Федерации в соответствии с </w:t>
      </w:r>
      <w:hyperlink r:id="rId31">
        <w:r w:rsidRPr="002D2F12">
          <w:rPr>
            <w:rFonts w:ascii="Times New Roman" w:hAnsi="Times New Roman" w:cs="Times New Roman"/>
            <w:sz w:val="24"/>
            <w:szCs w:val="24"/>
          </w:rPr>
          <w:t>частью 16 статьи 4</w:t>
        </w:r>
      </w:hyperlink>
      <w:r w:rsidRPr="002D2F12">
        <w:rPr>
          <w:rFonts w:ascii="Times New Roman" w:hAnsi="Times New Roman" w:cs="Times New Roman"/>
          <w:sz w:val="24"/>
          <w:szCs w:val="24"/>
        </w:rPr>
        <w:t xml:space="preserve"> Федерального закона N 223-ФЗ.</w:t>
      </w:r>
    </w:p>
    <w:p w14:paraId="43A8254E"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6.8.3. Осуществляется закупка у единственного поставщика (подрядчика, исполнителя) на сумму не более ста тысяч рублей.</w:t>
      </w:r>
    </w:p>
    <w:p w14:paraId="24ABF3F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3BBCB6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6.9. План (планы) закупки дополнительно может быть размещен на сайте заказчика, опубликован в любых печатных изданиях.</w:t>
      </w:r>
    </w:p>
    <w:p w14:paraId="067846B5" w14:textId="77777777" w:rsidR="00237C92" w:rsidRPr="002D2F12" w:rsidRDefault="00237C92" w:rsidP="004C7A20">
      <w:pPr>
        <w:pStyle w:val="ConsPlusNormal"/>
        <w:jc w:val="both"/>
        <w:rPr>
          <w:rFonts w:ascii="Times New Roman" w:hAnsi="Times New Roman" w:cs="Times New Roman"/>
          <w:sz w:val="24"/>
          <w:szCs w:val="24"/>
        </w:rPr>
      </w:pPr>
    </w:p>
    <w:p w14:paraId="4F3D3816"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3" w:name="P215"/>
      <w:bookmarkStart w:id="14" w:name="_Toc123119438"/>
      <w:bookmarkEnd w:id="13"/>
      <w:r w:rsidRPr="002D2F12">
        <w:rPr>
          <w:rFonts w:ascii="Times New Roman" w:hAnsi="Times New Roman" w:cs="Times New Roman"/>
          <w:color w:val="auto"/>
        </w:rPr>
        <w:t>Определение и обоснование начальной (максимальной) цены</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договора, цены договора, заключаемого с единственным</w:t>
      </w:r>
      <w:r w:rsidR="004C7A20" w:rsidRPr="002D2F12">
        <w:rPr>
          <w:rFonts w:ascii="Times New Roman" w:hAnsi="Times New Roman" w:cs="Times New Roman"/>
          <w:color w:val="auto"/>
        </w:rPr>
        <w:br/>
      </w:r>
      <w:r w:rsidRPr="002D2F12">
        <w:rPr>
          <w:rFonts w:ascii="Times New Roman" w:hAnsi="Times New Roman" w:cs="Times New Roman"/>
          <w:color w:val="auto"/>
        </w:rPr>
        <w:t>поставщиком (подрядчиком, исполнителем)</w:t>
      </w:r>
      <w:bookmarkEnd w:id="14"/>
    </w:p>
    <w:p w14:paraId="7A9D95E1" w14:textId="77777777" w:rsidR="00237C92" w:rsidRPr="002D2F12" w:rsidRDefault="00237C92" w:rsidP="004C7A20">
      <w:pPr>
        <w:pStyle w:val="ConsPlusNormal"/>
        <w:jc w:val="both"/>
        <w:rPr>
          <w:rFonts w:ascii="Times New Roman" w:hAnsi="Times New Roman" w:cs="Times New Roman"/>
          <w:sz w:val="24"/>
          <w:szCs w:val="24"/>
        </w:rPr>
      </w:pPr>
    </w:p>
    <w:p w14:paraId="0A8BDC8A" w14:textId="77777777"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14:paraId="3298611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14:paraId="1AD189B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5" w:name="P225"/>
      <w:bookmarkEnd w:id="15"/>
      <w:r w:rsidRPr="002D2F12">
        <w:rPr>
          <w:rFonts w:ascii="Times New Roman" w:hAnsi="Times New Roman" w:cs="Times New Roman"/>
          <w:sz w:val="24"/>
          <w:szCs w:val="24"/>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14:paraId="739D33EE"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6" w:name="P227"/>
      <w:bookmarkEnd w:id="16"/>
      <w:r w:rsidRPr="002D2F12">
        <w:rPr>
          <w:rFonts w:ascii="Times New Roman" w:hAnsi="Times New Roman" w:cs="Times New Roman"/>
          <w:sz w:val="24"/>
          <w:szCs w:val="24"/>
        </w:rPr>
        <w:t>7.2.1. Метод сопоставимых рыночных цен (анализа рынка).</w:t>
      </w:r>
    </w:p>
    <w:p w14:paraId="70DE145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7.2.2. Тарифный метод.</w:t>
      </w:r>
    </w:p>
    <w:p w14:paraId="12C02B00"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7" w:name="P229"/>
      <w:bookmarkEnd w:id="17"/>
      <w:r w:rsidRPr="002D2F12">
        <w:rPr>
          <w:rFonts w:ascii="Times New Roman" w:hAnsi="Times New Roman" w:cs="Times New Roman"/>
          <w:sz w:val="24"/>
          <w:szCs w:val="24"/>
        </w:rPr>
        <w:t>7.2.3. Проектно-сметный метод.</w:t>
      </w:r>
    </w:p>
    <w:p w14:paraId="713E522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7.2.4. Затратный метод.</w:t>
      </w:r>
    </w:p>
    <w:p w14:paraId="7EE36482"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7.3. Метод сопоставимых рыночных цен (анализа рынка) заключается в </w:t>
      </w:r>
      <w:r w:rsidRPr="002D2F12">
        <w:rPr>
          <w:rFonts w:ascii="Times New Roman" w:hAnsi="Times New Roman" w:cs="Times New Roman"/>
          <w:sz w:val="24"/>
          <w:szCs w:val="24"/>
        </w:rPr>
        <w:lastRenderedPageBreak/>
        <w:t>установлении начальной (максимальной) цены договора, цены договора, заключаемого с 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14:paraId="7493B93F"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7.3.1. К категории идентичных относятся:</w:t>
      </w:r>
    </w:p>
    <w:p w14:paraId="6236A6F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5B1108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14:paraId="54D4C67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14:paraId="01CF9E6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7.3.2. К категории однородных относятся:</w:t>
      </w:r>
    </w:p>
    <w:p w14:paraId="14FB911C"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1FA968D"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56E4C4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14:paraId="037039D3"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14:paraId="03670FD3"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расчет НМЦД включается стоимость элементов комплектации, содержащихся в однородном товаре, но не предусмотренных описанием </w:t>
      </w:r>
      <w:r w:rsidR="00141E04" w:rsidRPr="002D2F12">
        <w:rPr>
          <w:rFonts w:ascii="Times New Roman" w:hAnsi="Times New Roman" w:cs="Times New Roman"/>
          <w:sz w:val="24"/>
          <w:szCs w:val="24"/>
        </w:rPr>
        <w:t xml:space="preserve">предмета </w:t>
      </w:r>
      <w:r w:rsidRPr="002D2F12">
        <w:rPr>
          <w:rFonts w:ascii="Times New Roman" w:hAnsi="Times New Roman" w:cs="Times New Roman"/>
          <w:sz w:val="24"/>
          <w:szCs w:val="24"/>
        </w:rPr>
        <w:t>закупки. При этом из НМЦД исключается стоимость элементов комплектации однородного товара, не требующихся заказчику.</w:t>
      </w:r>
    </w:p>
    <w:p w14:paraId="23D6BFA9"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14:paraId="00837E1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4F897EC4"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14:paraId="68D0FE71"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8" w:name="P245"/>
      <w:bookmarkEnd w:id="18"/>
      <w:r w:rsidRPr="002D2F12">
        <w:rPr>
          <w:rFonts w:ascii="Times New Roman" w:hAnsi="Times New Roman" w:cs="Times New Roman"/>
          <w:sz w:val="24"/>
          <w:szCs w:val="24"/>
        </w:rPr>
        <w:t>7.6. В целях применения метода сопоставимых рыночных цен (анализа рынка) могут использоваться следующие источники:</w:t>
      </w:r>
    </w:p>
    <w:p w14:paraId="34BE272B"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коммерческие предложения хозяйствующих субъектов;</w:t>
      </w:r>
    </w:p>
    <w:p w14:paraId="7DF16898"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из реестра договоров, заключенных заказчиками по результатам закупки, реестра контрактов, заключенных заказчиками;</w:t>
      </w:r>
    </w:p>
    <w:p w14:paraId="31469677" w14:textId="77777777"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14:paraId="7C0727D2" w14:textId="77777777" w:rsidR="009C736E" w:rsidRPr="009C736E" w:rsidRDefault="009C736E" w:rsidP="009C736E">
      <w:pPr>
        <w:pStyle w:val="ConsPlusTitlePage"/>
        <w:spacing w:before="220"/>
        <w:ind w:firstLine="567"/>
        <w:jc w:val="both"/>
        <w:rPr>
          <w:rFonts w:ascii="Times New Roman" w:hAnsi="Times New Roman" w:cs="Times New Roman"/>
          <w:sz w:val="24"/>
          <w:szCs w:val="24"/>
        </w:rPr>
      </w:pPr>
      <w:r w:rsidRPr="005D706B">
        <w:rPr>
          <w:rFonts w:ascii="Times New Roman" w:hAnsi="Times New Roman" w:cs="Times New Roman"/>
          <w:sz w:val="24"/>
          <w:szCs w:val="24"/>
        </w:rPr>
        <w:t>запрос о предоставлении ценовой информации, размещаемый в единой информационной системе (при наличии технической возможности). При отсутствии технической возможности используются иные источники, предусмотренные настоящим пунктом;</w:t>
      </w:r>
    </w:p>
    <w:p w14:paraId="398FA6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котировках на российских и иностранных биржах;</w:t>
      </w:r>
    </w:p>
    <w:p w14:paraId="56EA45A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котировках на электронных площадках;</w:t>
      </w:r>
    </w:p>
    <w:p w14:paraId="747F3EC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данные государственной статистической отчетности о ценах товаров, работ, услуг;</w:t>
      </w:r>
    </w:p>
    <w:p w14:paraId="5097749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5D5F9B4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37D5641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106C8F2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иные источники информации, в том числе общедоступные результаты изучения рынка.</w:t>
      </w:r>
    </w:p>
    <w:p w14:paraId="2FBCC71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14:paraId="782EF48D" w14:textId="77777777" w:rsidR="003A75D8" w:rsidRPr="005D706B" w:rsidRDefault="00237C92" w:rsidP="003A75D8">
      <w:pPr>
        <w:autoSpaceDE w:val="0"/>
        <w:autoSpaceDN w:val="0"/>
        <w:adjustRightInd w:val="0"/>
        <w:spacing w:after="0" w:line="240" w:lineRule="auto"/>
        <w:ind w:firstLine="709"/>
        <w:jc w:val="both"/>
        <w:rPr>
          <w:rFonts w:ascii="Times New Roman" w:eastAsia="Times New Roman" w:hAnsi="Times New Roman" w:cs="Times New Roman"/>
          <w:sz w:val="24"/>
        </w:rPr>
      </w:pPr>
      <w:r w:rsidRPr="002D2F12">
        <w:rPr>
          <w:rFonts w:ascii="Times New Roman" w:hAnsi="Times New Roman" w:cs="Times New Roman"/>
          <w:sz w:val="24"/>
          <w:szCs w:val="24"/>
        </w:rPr>
        <w:t xml:space="preserve">7.7. </w:t>
      </w:r>
      <w:r w:rsidR="003A75D8" w:rsidRPr="005D706B">
        <w:rPr>
          <w:rFonts w:ascii="Times New Roman" w:eastAsia="Times New Roman" w:hAnsi="Times New Roman" w:cs="Times New Roman"/>
          <w:sz w:val="24"/>
        </w:rPr>
        <w:t xml:space="preserve">В целях определения НМЦД заказчик использует не менее двух источников ценовой информации: коммерческие предложения хозяйствующих субъектов и </w:t>
      </w:r>
      <w:r w:rsidR="003A75D8" w:rsidRPr="005D706B">
        <w:rPr>
          <w:rFonts w:ascii="Times New Roman" w:eastAsia="Times New Roman" w:hAnsi="Times New Roman" w:cs="Times New Roman"/>
          <w:sz w:val="24"/>
        </w:rPr>
        <w:lastRenderedPageBreak/>
        <w:t xml:space="preserve">информацию из реестра договоров, заключенных заказчиками по результатам закупки, реестра контрактов, заключенных заказчиками. </w:t>
      </w:r>
    </w:p>
    <w:p w14:paraId="3C68C9B2"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14:paraId="1B0E90E7"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 xml:space="preserve">При использовании коммерческих предложений хозяйствующих субъектов заказчик использует </w:t>
      </w:r>
      <w:r w:rsidRPr="005D706B">
        <w:rPr>
          <w:rFonts w:ascii="Times New Roman" w:eastAsia="Times New Roman" w:hAnsi="Times New Roman" w:cs="Times New Roman"/>
          <w:sz w:val="24"/>
        </w:rPr>
        <w:t xml:space="preserve">не менее трех цен товара, работы, услуги, предлагаемых различными поставщиками (подрядчиками, исполнителями). </w:t>
      </w:r>
    </w:p>
    <w:p w14:paraId="18D99C3A"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При использовании 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w:t>
      </w:r>
      <w:r w:rsidRPr="005D706B">
        <w:rPr>
          <w:rFonts w:ascii="Times New Roman" w:hAnsi="Times New Roman" w:cs="Times New Roman"/>
          <w:sz w:val="24"/>
        </w:rPr>
        <w:t xml:space="preserve"> за исключением случаев, если такая неустойка списана заказчиком</w:t>
      </w:r>
      <w:r w:rsidRPr="005D706B">
        <w:rPr>
          <w:rFonts w:ascii="Times New Roman" w:eastAsiaTheme="minorEastAsia" w:hAnsi="Times New Roman" w:cs="Times New Roman"/>
          <w:sz w:val="24"/>
          <w:lang w:eastAsia="ru-RU"/>
        </w:rPr>
        <w:t>.</w:t>
      </w:r>
    </w:p>
    <w:p w14:paraId="6F4B1A49"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lang w:eastAsia="ru-RU"/>
        </w:rPr>
      </w:pPr>
      <w:r w:rsidRPr="005D706B">
        <w:rPr>
          <w:rFonts w:ascii="Times New Roman" w:hAnsi="Times New Roman" w:cs="Times New Roman"/>
          <w:sz w:val="24"/>
          <w:szCs w:val="24"/>
        </w:rPr>
        <w:t xml:space="preserve">В случае, если по итогам запроса ценовых предложений поступило менее трех ответов от поставщиков и (или) отсутствует информация об исполненных договорах (контрактах), то заказчик использует другие источники информации, предусмотренные пунктом 7.6 настоящего раздела. </w:t>
      </w:r>
    </w:p>
    <w:p w14:paraId="2F3C4BB8"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14:paraId="3731AC95"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14:paraId="07B6A8B3"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lang w:eastAsia="ru-RU"/>
        </w:rPr>
      </w:pPr>
      <w:r w:rsidRPr="005D706B">
        <w:rPr>
          <w:rFonts w:ascii="Times New Roman" w:eastAsiaTheme="minorEastAsia" w:hAnsi="Times New Roman" w:cs="Times New Roman"/>
          <w:sz w:val="24"/>
          <w:lang w:eastAsia="ru-RU"/>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w:t>
      </w:r>
      <w:proofErr w:type="spellStart"/>
      <w:r w:rsidRPr="005D706B">
        <w:rPr>
          <w:rFonts w:ascii="Times New Roman" w:eastAsiaTheme="minorEastAsia" w:hAnsi="Times New Roman" w:cs="Times New Roman"/>
          <w:sz w:val="24"/>
          <w:lang w:eastAsia="ru-RU"/>
        </w:rPr>
        <w:t>k</w:t>
      </w:r>
      <w:r w:rsidRPr="005D706B">
        <w:rPr>
          <w:rFonts w:ascii="Times New Roman" w:eastAsiaTheme="minorEastAsia" w:hAnsi="Times New Roman" w:cs="Times New Roman"/>
          <w:sz w:val="24"/>
          <w:vertAlign w:val="superscript"/>
          <w:lang w:eastAsia="ru-RU"/>
        </w:rPr>
        <w:t>пп</w:t>
      </w:r>
      <w:proofErr w:type="spellEnd"/>
      <w:r w:rsidRPr="005D706B">
        <w:rPr>
          <w:rFonts w:ascii="Times New Roman" w:eastAsiaTheme="minorEastAsia" w:hAnsi="Times New Roman" w:cs="Times New Roman"/>
          <w:sz w:val="24"/>
          <w:lang w:eastAsia="ru-RU"/>
        </w:rPr>
        <w:t>), рассчитанного по формуле:</w:t>
      </w:r>
    </w:p>
    <w:p w14:paraId="057282F8" w14:textId="77777777" w:rsidR="003A75D8" w:rsidRPr="005D706B" w:rsidRDefault="003A75D8" w:rsidP="003A75D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15171074" w14:textId="77777777" w:rsidR="003A75D8" w:rsidRPr="005D706B" w:rsidRDefault="003A75D8" w:rsidP="003A75D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5D706B">
        <w:rPr>
          <w:rFonts w:ascii="Times New Roman" w:eastAsiaTheme="minorEastAsia" w:hAnsi="Times New Roman" w:cs="Times New Roman"/>
          <w:noProof/>
          <w:position w:val="-33"/>
          <w:lang w:eastAsia="ru-RU"/>
        </w:rPr>
        <w:drawing>
          <wp:inline distT="0" distB="0" distL="0" distR="0" wp14:anchorId="38E4B873" wp14:editId="3984E1EE">
            <wp:extent cx="23622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62200" cy="571500"/>
                    </a:xfrm>
                    <a:prstGeom prst="rect">
                      <a:avLst/>
                    </a:prstGeom>
                    <a:noFill/>
                    <a:ln>
                      <a:noFill/>
                    </a:ln>
                  </pic:spPr>
                </pic:pic>
              </a:graphicData>
            </a:graphic>
          </wp:inline>
        </w:drawing>
      </w:r>
    </w:p>
    <w:p w14:paraId="30DEFA00" w14:textId="77777777" w:rsidR="003A75D8" w:rsidRPr="005D706B" w:rsidRDefault="003A75D8" w:rsidP="003A75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706B">
        <w:rPr>
          <w:rFonts w:ascii="Times New Roman" w:eastAsiaTheme="minorEastAsia" w:hAnsi="Times New Roman" w:cs="Times New Roman"/>
          <w:sz w:val="24"/>
          <w:szCs w:val="24"/>
          <w:lang w:eastAsia="ru-RU"/>
        </w:rPr>
        <w:t>где:</w:t>
      </w:r>
    </w:p>
    <w:p w14:paraId="75298CE4"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5D706B">
        <w:rPr>
          <w:rFonts w:ascii="Times New Roman" w:eastAsiaTheme="minorEastAsia" w:hAnsi="Times New Roman" w:cs="Times New Roman"/>
          <w:sz w:val="24"/>
          <w:szCs w:val="24"/>
          <w:lang w:eastAsia="ru-RU"/>
        </w:rPr>
        <w:t>tф</w:t>
      </w:r>
      <w:proofErr w:type="spellEnd"/>
      <w:r w:rsidRPr="005D706B">
        <w:rPr>
          <w:rFonts w:ascii="Times New Roman" w:eastAsiaTheme="minorEastAsia" w:hAnsi="Times New Roman" w:cs="Times New Roman"/>
          <w:sz w:val="24"/>
          <w:szCs w:val="24"/>
          <w:lang w:eastAsia="ru-RU"/>
        </w:rPr>
        <w:t xml:space="preserve"> - срок формирования ценовой информации, используемой для расчета;</w:t>
      </w:r>
    </w:p>
    <w:p w14:paraId="560EFE30" w14:textId="77777777" w:rsidR="003A75D8" w:rsidRPr="005D706B" w:rsidRDefault="003A75D8" w:rsidP="003A75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D706B">
        <w:rPr>
          <w:rFonts w:ascii="Times New Roman" w:eastAsiaTheme="minorEastAsia" w:hAnsi="Times New Roman" w:cs="Times New Roman"/>
          <w:sz w:val="24"/>
          <w:szCs w:val="24"/>
          <w:lang w:eastAsia="ru-RU"/>
        </w:rPr>
        <w:t>t - месяц проведения расчетов НМЦК;</w:t>
      </w:r>
    </w:p>
    <w:p w14:paraId="183A5EEB" w14:textId="77777777" w:rsidR="003A75D8" w:rsidRPr="005D706B" w:rsidRDefault="003A75D8" w:rsidP="003A75D8">
      <w:pPr>
        <w:pStyle w:val="ConsPlusNormal"/>
        <w:spacing w:before="200"/>
        <w:ind w:firstLine="540"/>
        <w:jc w:val="both"/>
        <w:rPr>
          <w:rFonts w:ascii="Times New Roman" w:hAnsi="Times New Roman" w:cs="Times New Roman"/>
          <w:sz w:val="24"/>
          <w:szCs w:val="24"/>
        </w:rPr>
      </w:pPr>
      <w:proofErr w:type="spellStart"/>
      <w:r w:rsidRPr="005D706B">
        <w:rPr>
          <w:rFonts w:ascii="Times New Roman" w:hAnsi="Times New Roman" w:cs="Times New Roman"/>
          <w:sz w:val="24"/>
          <w:szCs w:val="24"/>
        </w:rPr>
        <w:t>ИПЦ</w:t>
      </w:r>
      <w:r w:rsidRPr="005D706B">
        <w:rPr>
          <w:rFonts w:ascii="Times New Roman" w:hAnsi="Times New Roman" w:cs="Times New Roman"/>
          <w:sz w:val="24"/>
          <w:szCs w:val="24"/>
          <w:vertAlign w:val="subscript"/>
        </w:rPr>
        <w:t>t</w:t>
      </w:r>
      <w:proofErr w:type="spellEnd"/>
      <w:r w:rsidRPr="005D706B">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5D706B">
        <w:rPr>
          <w:rFonts w:ascii="Times New Roman" w:hAnsi="Times New Roman" w:cs="Times New Roman"/>
          <w:sz w:val="24"/>
          <w:szCs w:val="24"/>
        </w:rPr>
        <w:t>tф</w:t>
      </w:r>
      <w:proofErr w:type="spellEnd"/>
      <w:r w:rsidRPr="005D706B">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t>
      </w:r>
      <w:hyperlink r:id="rId33" w:history="1">
        <w:r w:rsidRPr="005D706B">
          <w:rPr>
            <w:rStyle w:val="aa"/>
            <w:rFonts w:ascii="Times New Roman" w:hAnsi="Times New Roman" w:cs="Times New Roman"/>
            <w:sz w:val="24"/>
            <w:szCs w:val="24"/>
          </w:rPr>
          <w:t>www.gks.ru</w:t>
        </w:r>
      </w:hyperlink>
      <w:r w:rsidRPr="005D706B">
        <w:rPr>
          <w:rFonts w:ascii="Times New Roman" w:hAnsi="Times New Roman" w:cs="Times New Roman"/>
          <w:sz w:val="24"/>
          <w:szCs w:val="24"/>
        </w:rPr>
        <w:t>).</w:t>
      </w:r>
    </w:p>
    <w:p w14:paraId="12580AEE" w14:textId="77777777" w:rsidR="00237C92" w:rsidRPr="005D706B" w:rsidRDefault="00237C92" w:rsidP="003A75D8">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7.8. НМЦД может определяться на основании:</w:t>
      </w:r>
    </w:p>
    <w:p w14:paraId="56A810B8"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усредненных цен, рассчитанных как среднее арифметическое единичных цен;</w:t>
      </w:r>
    </w:p>
    <w:p w14:paraId="08964EE5" w14:textId="77777777" w:rsidR="00237C92" w:rsidRPr="005D706B" w:rsidRDefault="003A75D8">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наименьшего значения цены, используемого в расчете, в том числе ниже наименьшего значения, при условии ограниченного финансирования</w:t>
      </w:r>
      <w:r w:rsidR="00237C92" w:rsidRPr="005D706B">
        <w:rPr>
          <w:rFonts w:ascii="Times New Roman" w:hAnsi="Times New Roman" w:cs="Times New Roman"/>
          <w:sz w:val="24"/>
          <w:szCs w:val="24"/>
        </w:rPr>
        <w:t>.</w:t>
      </w:r>
    </w:p>
    <w:p w14:paraId="095D57D3"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7.9. Метод сопоставимых рыночных цен (анализа рынка) является приоритетным для обоснования НМЦД.</w:t>
      </w:r>
    </w:p>
    <w:p w14:paraId="5CFEE8B5"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lastRenderedPageBreak/>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14:paraId="3A32444B"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14:paraId="3572B13C"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7.11. Проектно-сметный метод применяется при обосновании НМЦД:</w:t>
      </w:r>
    </w:p>
    <w:p w14:paraId="0C062949"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14:paraId="636A8AD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w:t>
      </w:r>
      <w:r w:rsidRPr="002D2F12">
        <w:rPr>
          <w:rFonts w:ascii="Times New Roman" w:hAnsi="Times New Roman" w:cs="Times New Roman"/>
          <w:sz w:val="24"/>
          <w:szCs w:val="24"/>
        </w:rPr>
        <w:t>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095E4D1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7.11.3. На текущий ремонт зданий, строений, сооружений, помещений.</w:t>
      </w:r>
    </w:p>
    <w:p w14:paraId="01BFB75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7.12. Затратный метод применяется в случае невозможности применения иных методов, предусмотренных </w:t>
      </w:r>
      <w:hyperlink w:anchor="P227">
        <w:r w:rsidRPr="002D2F12">
          <w:rPr>
            <w:rFonts w:ascii="Times New Roman" w:hAnsi="Times New Roman" w:cs="Times New Roman"/>
            <w:sz w:val="24"/>
            <w:szCs w:val="24"/>
          </w:rPr>
          <w:t>подпунктами 7.2.1</w:t>
        </w:r>
      </w:hyperlink>
      <w:r w:rsidRPr="002D2F12">
        <w:rPr>
          <w:rFonts w:ascii="Times New Roman" w:hAnsi="Times New Roman" w:cs="Times New Roman"/>
          <w:sz w:val="24"/>
          <w:szCs w:val="24"/>
        </w:rPr>
        <w:t xml:space="preserve"> - </w:t>
      </w:r>
      <w:hyperlink w:anchor="P229">
        <w:r w:rsidRPr="002D2F12">
          <w:rPr>
            <w:rFonts w:ascii="Times New Roman" w:hAnsi="Times New Roman" w:cs="Times New Roman"/>
            <w:sz w:val="24"/>
            <w:szCs w:val="24"/>
          </w:rPr>
          <w:t>7.2.3 пункта 7.2</w:t>
        </w:r>
      </w:hyperlink>
      <w:r w:rsidRPr="002D2F12">
        <w:rPr>
          <w:rFonts w:ascii="Times New Roman" w:hAnsi="Times New Roman" w:cs="Times New Roman"/>
          <w:sz w:val="24"/>
          <w:szCs w:val="24"/>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2E9F5A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481C81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7.13. В случае невозможности применения для обоснования НМЦД методов, указанных в </w:t>
      </w:r>
      <w:hyperlink w:anchor="P225">
        <w:r w:rsidRPr="002D2F12">
          <w:rPr>
            <w:rFonts w:ascii="Times New Roman" w:hAnsi="Times New Roman" w:cs="Times New Roman"/>
            <w:sz w:val="24"/>
            <w:szCs w:val="24"/>
          </w:rPr>
          <w:t>пункте 7.2</w:t>
        </w:r>
      </w:hyperlink>
      <w:r w:rsidRPr="002D2F12">
        <w:rPr>
          <w:rFonts w:ascii="Times New Roman" w:hAnsi="Times New Roman" w:cs="Times New Roman"/>
          <w:sz w:val="24"/>
          <w:szCs w:val="24"/>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11E6AC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7.14. К сведениям об обосновании НМЦД относятся:</w:t>
      </w:r>
    </w:p>
    <w:p w14:paraId="597DD54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применяемом методе (методах) обоснования НМЦД;</w:t>
      </w:r>
    </w:p>
    <w:p w14:paraId="4B6CFAD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14:paraId="2EDFB3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расчет НМЦД;</w:t>
      </w:r>
    </w:p>
    <w:p w14:paraId="5708DF5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иная информация.</w:t>
      </w:r>
    </w:p>
    <w:p w14:paraId="0A6D75D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14:paraId="244F3D8F"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7.16. </w:t>
      </w:r>
      <w:r w:rsidR="00DE7C45" w:rsidRPr="005D706B">
        <w:rPr>
          <w:rFonts w:ascii="Times New Roman" w:hAnsi="Times New Roman" w:cs="Times New Roman"/>
          <w:sz w:val="24"/>
          <w:szCs w:val="24"/>
        </w:rPr>
        <w:t xml:space="preserve">При обосновании НМЦД заказчик вправе руководствоваться Методическими </w:t>
      </w:r>
      <w:hyperlink r:id="rId34">
        <w:r w:rsidR="00DE7C45" w:rsidRPr="005D706B">
          <w:rPr>
            <w:rFonts w:ascii="Times New Roman" w:hAnsi="Times New Roman" w:cs="Times New Roman"/>
            <w:sz w:val="24"/>
            <w:szCs w:val="24"/>
          </w:rPr>
          <w:t>рекомендациями</w:t>
        </w:r>
      </w:hyperlink>
      <w:r w:rsidR="00DE7C45" w:rsidRPr="005D706B">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35">
        <w:r w:rsidR="00DE7C45" w:rsidRPr="005D706B">
          <w:rPr>
            <w:rFonts w:ascii="Times New Roman" w:hAnsi="Times New Roman" w:cs="Times New Roman"/>
            <w:sz w:val="24"/>
            <w:szCs w:val="24"/>
          </w:rPr>
          <w:t>закону</w:t>
        </w:r>
      </w:hyperlink>
      <w:r w:rsidR="00DE7C45" w:rsidRPr="005D706B">
        <w:rPr>
          <w:rFonts w:ascii="Times New Roman" w:hAnsi="Times New Roman" w:cs="Times New Roman"/>
          <w:sz w:val="24"/>
          <w:szCs w:val="24"/>
        </w:rPr>
        <w:t xml:space="preserve"> N 223-ФЗ и настоящему Положению</w:t>
      </w:r>
      <w:r w:rsidRPr="005D706B">
        <w:rPr>
          <w:rFonts w:ascii="Times New Roman" w:hAnsi="Times New Roman" w:cs="Times New Roman"/>
          <w:sz w:val="24"/>
          <w:szCs w:val="24"/>
        </w:rPr>
        <w:t>.</w:t>
      </w:r>
    </w:p>
    <w:p w14:paraId="0EF9591D"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7.17. Определение формулы цены осуществляется в случаях:</w:t>
      </w:r>
    </w:p>
    <w:p w14:paraId="0EDC6FED" w14:textId="77777777" w:rsidR="00D35918" w:rsidRPr="005D706B"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39BE8807" w14:textId="77777777" w:rsidR="00D35918" w:rsidRPr="005D706B"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14:paraId="5D753F78" w14:textId="77777777" w:rsidR="00D35918" w:rsidRPr="005D706B"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14:paraId="7610D102" w14:textId="77777777" w:rsidR="00D35918" w:rsidRPr="005D706B"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заключения договора на поставку топлива моторного, включая автомобильный и авиационный бензин;</w:t>
      </w:r>
    </w:p>
    <w:p w14:paraId="7E2F2193" w14:textId="77777777" w:rsidR="00D35918" w:rsidRPr="005D706B"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заключение договора на оказание услуг по предоставлению кредита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договором.</w:t>
      </w:r>
    </w:p>
    <w:p w14:paraId="7127FB50" w14:textId="77777777" w:rsidR="00D35918" w:rsidRPr="00D35918" w:rsidRDefault="00D35918" w:rsidP="00D35918">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Формула цены устанавливается в договоре.</w:t>
      </w:r>
    </w:p>
    <w:p w14:paraId="25E1101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46332F1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14:paraId="34A1DB3F" w14:textId="77777777" w:rsidR="00237C92" w:rsidRPr="002D2F12" w:rsidRDefault="00237C92">
      <w:pPr>
        <w:pStyle w:val="ConsPlusNormal"/>
        <w:jc w:val="both"/>
        <w:rPr>
          <w:rFonts w:ascii="Times New Roman" w:hAnsi="Times New Roman" w:cs="Times New Roman"/>
          <w:sz w:val="24"/>
          <w:szCs w:val="24"/>
        </w:rPr>
      </w:pPr>
    </w:p>
    <w:p w14:paraId="4064D694"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9" w:name="P311"/>
      <w:bookmarkStart w:id="20" w:name="_Toc123119439"/>
      <w:bookmarkEnd w:id="19"/>
      <w:r w:rsidRPr="002D2F12">
        <w:rPr>
          <w:rFonts w:ascii="Times New Roman" w:hAnsi="Times New Roman" w:cs="Times New Roman"/>
          <w:color w:val="auto"/>
        </w:rPr>
        <w:lastRenderedPageBreak/>
        <w:t>Правила описания предмета конкурентной закупки</w:t>
      </w:r>
      <w:bookmarkEnd w:id="20"/>
    </w:p>
    <w:p w14:paraId="7788CBAC" w14:textId="77777777" w:rsidR="00237C92" w:rsidRPr="002D2F12" w:rsidRDefault="00237C92">
      <w:pPr>
        <w:pStyle w:val="ConsPlusNormal"/>
        <w:jc w:val="both"/>
        <w:rPr>
          <w:rFonts w:ascii="Times New Roman" w:hAnsi="Times New Roman" w:cs="Times New Roman"/>
          <w:sz w:val="24"/>
          <w:szCs w:val="24"/>
        </w:rPr>
      </w:pPr>
    </w:p>
    <w:p w14:paraId="55FA7281"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При описании предмета конкурентной закупки (далее - описание предмета закупки) заказчик должен руководствоваться следующими правилами:</w:t>
      </w:r>
    </w:p>
    <w:p w14:paraId="0407A3C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4236FE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E898E0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0E1A352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E74E8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5FF31C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закупок товаров, необходимых для исполнения государственного (муниципального) контракта (договора);</w:t>
      </w:r>
    </w:p>
    <w:p w14:paraId="2A2648A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6">
        <w:r w:rsidRPr="002D2F12">
          <w:rPr>
            <w:rFonts w:ascii="Times New Roman" w:hAnsi="Times New Roman" w:cs="Times New Roman"/>
            <w:sz w:val="24"/>
            <w:szCs w:val="24"/>
          </w:rPr>
          <w:t>части 2 статьи 1</w:t>
        </w:r>
      </w:hyperlink>
      <w:r w:rsidRPr="002D2F12">
        <w:rPr>
          <w:rFonts w:ascii="Times New Roman" w:hAnsi="Times New Roman" w:cs="Times New Roman"/>
          <w:sz w:val="24"/>
          <w:szCs w:val="24"/>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19BF38CB" w14:textId="77777777" w:rsidR="00237C92" w:rsidRPr="002D2F12" w:rsidRDefault="00237C92">
      <w:pPr>
        <w:pStyle w:val="ConsPlusNormal"/>
        <w:jc w:val="both"/>
        <w:rPr>
          <w:rFonts w:ascii="Times New Roman" w:hAnsi="Times New Roman" w:cs="Times New Roman"/>
          <w:sz w:val="24"/>
          <w:szCs w:val="24"/>
        </w:rPr>
      </w:pPr>
    </w:p>
    <w:p w14:paraId="57F287B4"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21" w:name="P323"/>
      <w:bookmarkStart w:id="22" w:name="_Toc123119440"/>
      <w:bookmarkEnd w:id="21"/>
      <w:r w:rsidRPr="002D2F12">
        <w:rPr>
          <w:rFonts w:ascii="Times New Roman" w:hAnsi="Times New Roman" w:cs="Times New Roman"/>
          <w:color w:val="auto"/>
        </w:rPr>
        <w:t>Требования к участникам закупки</w:t>
      </w:r>
      <w:bookmarkEnd w:id="22"/>
    </w:p>
    <w:p w14:paraId="0E4CFAEE" w14:textId="77777777" w:rsidR="00237C92" w:rsidRPr="002D2F12" w:rsidRDefault="00237C92">
      <w:pPr>
        <w:pStyle w:val="ConsPlusNormal"/>
        <w:jc w:val="both"/>
        <w:rPr>
          <w:rFonts w:ascii="Times New Roman" w:hAnsi="Times New Roman" w:cs="Times New Roman"/>
          <w:sz w:val="24"/>
          <w:szCs w:val="24"/>
        </w:rPr>
      </w:pPr>
    </w:p>
    <w:p w14:paraId="3A433D93" w14:textId="77777777" w:rsidR="00237C92" w:rsidRPr="002D2F12" w:rsidRDefault="00237C92">
      <w:pPr>
        <w:pStyle w:val="ConsPlusNormal"/>
        <w:ind w:firstLine="540"/>
        <w:jc w:val="both"/>
        <w:rPr>
          <w:rFonts w:ascii="Times New Roman" w:hAnsi="Times New Roman" w:cs="Times New Roman"/>
          <w:sz w:val="24"/>
          <w:szCs w:val="24"/>
        </w:rPr>
      </w:pPr>
      <w:bookmarkStart w:id="23" w:name="P325"/>
      <w:bookmarkEnd w:id="23"/>
      <w:r w:rsidRPr="002D2F12">
        <w:rPr>
          <w:rFonts w:ascii="Times New Roman" w:hAnsi="Times New Roman" w:cs="Times New Roman"/>
          <w:sz w:val="24"/>
          <w:szCs w:val="24"/>
        </w:rPr>
        <w:t>9.1. При осуществлении закупки заказчик устанавливает следующие единые требования к участникам закупки:</w:t>
      </w:r>
    </w:p>
    <w:p w14:paraId="409E045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918A86A"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24" w:name="P327"/>
      <w:bookmarkEnd w:id="24"/>
      <w:r w:rsidRPr="002D2F12">
        <w:rPr>
          <w:rFonts w:ascii="Times New Roman" w:hAnsi="Times New Roman" w:cs="Times New Roman"/>
          <w:sz w:val="24"/>
          <w:szCs w:val="24"/>
        </w:rPr>
        <w:t>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201B03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9.1.3. </w:t>
      </w:r>
      <w:proofErr w:type="spellStart"/>
      <w:r w:rsidRPr="002D2F12">
        <w:rPr>
          <w:rFonts w:ascii="Times New Roman" w:hAnsi="Times New Roman" w:cs="Times New Roman"/>
          <w:sz w:val="24"/>
          <w:szCs w:val="24"/>
        </w:rPr>
        <w:t>Неприостановление</w:t>
      </w:r>
      <w:proofErr w:type="spellEnd"/>
      <w:r w:rsidRPr="002D2F12">
        <w:rPr>
          <w:rFonts w:ascii="Times New Roman" w:hAnsi="Times New Roman" w:cs="Times New Roman"/>
          <w:sz w:val="24"/>
          <w:szCs w:val="24"/>
        </w:rPr>
        <w:t xml:space="preserve"> деятельности участника закупки в порядке, предусмотренном </w:t>
      </w:r>
      <w:hyperlink r:id="rId37">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65D11EC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9.1.4. Обладание участником закупки исключительными правами на результаты </w:t>
      </w:r>
      <w:r w:rsidRPr="002D2F12">
        <w:rPr>
          <w:rFonts w:ascii="Times New Roman" w:hAnsi="Times New Roman" w:cs="Times New Roman"/>
          <w:sz w:val="24"/>
          <w:szCs w:val="24"/>
        </w:rPr>
        <w:lastRenderedPageBreak/>
        <w:t>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727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BC652CC" w14:textId="77777777" w:rsidR="00C3758E" w:rsidRPr="005D706B" w:rsidRDefault="00237C92" w:rsidP="00C3758E">
      <w:pPr>
        <w:pStyle w:val="ConsPlusTitlePage"/>
        <w:spacing w:before="220"/>
        <w:ind w:firstLine="540"/>
        <w:jc w:val="both"/>
        <w:rPr>
          <w:rFonts w:ascii="Times New Roman" w:hAnsi="Times New Roman" w:cs="Times New Roman"/>
          <w:sz w:val="28"/>
        </w:rPr>
      </w:pPr>
      <w:r w:rsidRPr="002D2F12">
        <w:rPr>
          <w:rFonts w:ascii="Times New Roman" w:hAnsi="Times New Roman" w:cs="Times New Roman"/>
          <w:sz w:val="24"/>
          <w:szCs w:val="24"/>
        </w:rPr>
        <w:t>9.1.6</w:t>
      </w:r>
      <w:r w:rsidRPr="005D706B">
        <w:rPr>
          <w:rFonts w:ascii="Times New Roman" w:hAnsi="Times New Roman" w:cs="Times New Roman"/>
          <w:sz w:val="24"/>
          <w:szCs w:val="24"/>
        </w:rPr>
        <w:t xml:space="preserve">. </w:t>
      </w:r>
      <w:r w:rsidR="00C3758E" w:rsidRPr="005D706B">
        <w:rPr>
          <w:rFonts w:ascii="Times New Roman" w:hAnsi="Times New Roman" w:cs="Times New Roman"/>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631C1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9.1.7. Отсутствие между</w:t>
      </w:r>
      <w:r w:rsidRPr="002D2F12">
        <w:rPr>
          <w:rFonts w:ascii="Times New Roman" w:hAnsi="Times New Roman" w:cs="Times New Roman"/>
          <w:sz w:val="24"/>
          <w:szCs w:val="24"/>
        </w:rPr>
        <w:t xml:space="preserve"> участником закупки и заказчиком конфликта интересов, под 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F39C991" w14:textId="77777777" w:rsidR="00237C92" w:rsidRPr="008C0ECB" w:rsidRDefault="00237C92">
      <w:pPr>
        <w:pStyle w:val="ConsPlusNormal"/>
        <w:spacing w:before="200"/>
        <w:ind w:firstLine="540"/>
        <w:jc w:val="both"/>
        <w:rPr>
          <w:rFonts w:ascii="Times New Roman" w:hAnsi="Times New Roman" w:cs="Times New Roman"/>
          <w:sz w:val="24"/>
          <w:szCs w:val="24"/>
        </w:rPr>
      </w:pPr>
      <w:bookmarkStart w:id="25" w:name="P334"/>
      <w:bookmarkEnd w:id="25"/>
      <w:r w:rsidRPr="008C0ECB">
        <w:rPr>
          <w:rFonts w:ascii="Times New Roman" w:hAnsi="Times New Roman" w:cs="Times New Roman"/>
          <w:sz w:val="24"/>
          <w:szCs w:val="24"/>
        </w:rPr>
        <w:t>9.1.8. Участник закупки не является офшорной компанией.</w:t>
      </w:r>
    </w:p>
    <w:p w14:paraId="76F69B63" w14:textId="77777777" w:rsidR="008C0ECB" w:rsidRPr="005D706B" w:rsidRDefault="008C0ECB" w:rsidP="008C0ECB">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r w:rsidRPr="005D706B">
        <w:rPr>
          <w:rFonts w:ascii="Times New Roman" w:eastAsiaTheme="minorEastAsia" w:hAnsi="Times New Roman" w:cs="Times New Roman"/>
          <w:sz w:val="24"/>
          <w:szCs w:val="24"/>
          <w:lang w:eastAsia="ru-RU"/>
        </w:rPr>
        <w:t xml:space="preserve">9.1.9. Участник закупки - юридическое лицо, которое в течение двух лет до момента </w:t>
      </w:r>
      <w:r w:rsidRPr="005D706B">
        <w:rPr>
          <w:rFonts w:ascii="Times New Roman" w:eastAsiaTheme="minorEastAsia" w:hAnsi="Times New Roman" w:cs="Times New Roman"/>
          <w:sz w:val="24"/>
          <w:szCs w:val="24"/>
          <w:lang w:eastAsia="ru-RU"/>
        </w:rPr>
        <w:lastRenderedPageBreak/>
        <w:t>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B40B64" w14:textId="77777777" w:rsidR="008C0ECB" w:rsidRPr="005D706B" w:rsidRDefault="008C0ECB" w:rsidP="008C0E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706B">
        <w:rPr>
          <w:rFonts w:ascii="Times New Roman" w:eastAsiaTheme="minorEastAsia" w:hAnsi="Times New Roman" w:cs="Times New Roman"/>
          <w:sz w:val="24"/>
          <w:szCs w:val="24"/>
          <w:lang w:eastAsia="ru-RU"/>
        </w:rPr>
        <w:t>9.1.10. Участник закупки не является иностранным агентом;</w:t>
      </w:r>
    </w:p>
    <w:p w14:paraId="2F25E0DB" w14:textId="77777777" w:rsidR="008C0ECB" w:rsidRPr="005D706B" w:rsidRDefault="008C0ECB" w:rsidP="008C0EC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5D706B">
        <w:rPr>
          <w:rFonts w:ascii="Times New Roman" w:eastAsia="Times New Roman" w:hAnsi="Times New Roman" w:cs="Calibri"/>
          <w:sz w:val="24"/>
          <w:szCs w:val="24"/>
        </w:rPr>
        <w:t>9.1.11. Отсутствие у участника закупки ограничений для участия в закупках, установленных законодательством Российской Федерации.</w:t>
      </w:r>
    </w:p>
    <w:p w14:paraId="5B301031" w14:textId="77777777" w:rsidR="008C0ECB" w:rsidRPr="005D706B" w:rsidRDefault="008C0ECB">
      <w:pPr>
        <w:pStyle w:val="ConsPlusNormal"/>
        <w:spacing w:before="200"/>
        <w:ind w:firstLine="540"/>
        <w:jc w:val="both"/>
        <w:rPr>
          <w:rFonts w:ascii="Times New Roman" w:hAnsi="Times New Roman" w:cs="Times New Roman"/>
          <w:sz w:val="24"/>
          <w:szCs w:val="24"/>
        </w:rPr>
      </w:pPr>
    </w:p>
    <w:p w14:paraId="5DEA1173" w14:textId="77777777" w:rsidR="004109A3" w:rsidRPr="005D706B" w:rsidRDefault="00237C92">
      <w:pPr>
        <w:pStyle w:val="ConsPlusNormal"/>
        <w:spacing w:before="200"/>
        <w:ind w:firstLine="540"/>
        <w:jc w:val="both"/>
        <w:rPr>
          <w:rFonts w:ascii="Times New Roman" w:hAnsi="Times New Roman" w:cs="Times New Roman"/>
          <w:sz w:val="24"/>
          <w:szCs w:val="24"/>
        </w:rPr>
      </w:pPr>
      <w:bookmarkStart w:id="26" w:name="P335"/>
      <w:bookmarkEnd w:id="26"/>
      <w:r w:rsidRPr="005D706B">
        <w:rPr>
          <w:rFonts w:ascii="Times New Roman" w:hAnsi="Times New Roman" w:cs="Times New Roman"/>
          <w:sz w:val="24"/>
          <w:szCs w:val="24"/>
        </w:rPr>
        <w:t xml:space="preserve">9.2. </w:t>
      </w:r>
      <w:r w:rsidR="004109A3" w:rsidRPr="005D706B">
        <w:rPr>
          <w:rFonts w:ascii="Times New Roman" w:hAnsi="Times New Roman" w:cs="Times New Roman"/>
          <w:sz w:val="24"/>
          <w:szCs w:val="24"/>
        </w:rPr>
        <w:t xml:space="preserve">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8">
        <w:r w:rsidR="004109A3" w:rsidRPr="005D706B">
          <w:rPr>
            <w:rFonts w:ascii="Times New Roman" w:hAnsi="Times New Roman" w:cs="Times New Roman"/>
            <w:color w:val="0000FF"/>
            <w:sz w:val="24"/>
            <w:szCs w:val="24"/>
          </w:rPr>
          <w:t>статьей 5</w:t>
        </w:r>
      </w:hyperlink>
      <w:r w:rsidR="004109A3" w:rsidRPr="005D706B">
        <w:rPr>
          <w:rFonts w:ascii="Times New Roman" w:hAnsi="Times New Roman" w:cs="Times New Roman"/>
          <w:sz w:val="24"/>
          <w:szCs w:val="24"/>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39">
        <w:r w:rsidR="004109A3" w:rsidRPr="005D706B">
          <w:rPr>
            <w:rFonts w:ascii="Times New Roman" w:hAnsi="Times New Roman" w:cs="Times New Roman"/>
            <w:color w:val="0000FF"/>
            <w:sz w:val="24"/>
            <w:szCs w:val="24"/>
          </w:rPr>
          <w:t>законом</w:t>
        </w:r>
      </w:hyperlink>
      <w:r w:rsidR="004109A3" w:rsidRPr="005D706B">
        <w:rPr>
          <w:rFonts w:ascii="Times New Roman" w:hAnsi="Times New Roman" w:cs="Times New Roman"/>
          <w:sz w:val="24"/>
          <w:szCs w:val="24"/>
        </w:rPr>
        <w:t xml:space="preserve"> от 5 апреля 2013 N 44-ФЗ "О контрактной системе в сфере закупок товаров, работ, услуг для обеспечения государственных и муниципальных нужд".</w:t>
      </w:r>
    </w:p>
    <w:p w14:paraId="77AC46F6" w14:textId="77777777" w:rsidR="004109A3" w:rsidRPr="005D706B" w:rsidRDefault="004109A3">
      <w:pPr>
        <w:pStyle w:val="ConsPlusNormal"/>
        <w:spacing w:before="200"/>
        <w:ind w:firstLine="540"/>
        <w:jc w:val="both"/>
        <w:rPr>
          <w:rFonts w:ascii="Times New Roman" w:hAnsi="Times New Roman" w:cs="Times New Roman"/>
          <w:sz w:val="32"/>
          <w:szCs w:val="24"/>
        </w:rPr>
      </w:pPr>
      <w:r w:rsidRPr="005D706B">
        <w:rPr>
          <w:rFonts w:ascii="Times New Roman" w:hAnsi="Times New Roman" w:cs="Times New Roman"/>
          <w:sz w:val="24"/>
        </w:rPr>
        <w:t>Заказчик вправе устанавливать в своем положении о закупке дополнительные требования к участникам закупки и перечень документов, необходимых в составе заявке в целях подтверждения соответствия участников закупки дополнительным требованиям. При этом такие требования и перечень документов, необходимых в составе заявке в целях подтверждения соответствия участников закупки дополнительным требованиям могут устанавливаться исключительно в соответствии со случаями, определенными в частях 2 и 2.1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Указанные требования не применяются при осуществлении конкурентной закупки, участниками которой могут быть только субъекты малого и среднего предпринимательства.</w:t>
      </w:r>
    </w:p>
    <w:p w14:paraId="272B319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9.3. Заказчик определяет</w:t>
      </w:r>
      <w:r w:rsidRPr="002D2F12">
        <w:rPr>
          <w:rFonts w:ascii="Times New Roman" w:hAnsi="Times New Roman" w:cs="Times New Roman"/>
          <w:sz w:val="24"/>
          <w:szCs w:val="24"/>
        </w:rPr>
        <w:t xml:space="preserve">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14:paraId="3F197E9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14:paraId="501A247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40">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5F50F18" w14:textId="77777777" w:rsidR="00237C92" w:rsidRPr="002D2F12" w:rsidRDefault="00237C92">
      <w:pPr>
        <w:pStyle w:val="ConsPlusNormal"/>
        <w:jc w:val="both"/>
        <w:rPr>
          <w:rFonts w:ascii="Times New Roman" w:hAnsi="Times New Roman" w:cs="Times New Roman"/>
          <w:sz w:val="24"/>
          <w:szCs w:val="24"/>
        </w:rPr>
      </w:pPr>
    </w:p>
    <w:p w14:paraId="7550D1D9" w14:textId="564C7EFA" w:rsidR="00237C92" w:rsidRPr="002D2F12" w:rsidRDefault="00C5209F" w:rsidP="002B35B5">
      <w:pPr>
        <w:pStyle w:val="1"/>
        <w:numPr>
          <w:ilvl w:val="0"/>
          <w:numId w:val="1"/>
        </w:numPr>
        <w:spacing w:before="0" w:line="240" w:lineRule="auto"/>
        <w:ind w:left="567"/>
        <w:jc w:val="center"/>
        <w:rPr>
          <w:rFonts w:ascii="Times New Roman" w:hAnsi="Times New Roman" w:cs="Times New Roman"/>
          <w:color w:val="auto"/>
        </w:rPr>
      </w:pPr>
      <w:bookmarkStart w:id="27" w:name="P340"/>
      <w:bookmarkStart w:id="28" w:name="_Toc123119441"/>
      <w:bookmarkEnd w:id="27"/>
      <w:r>
        <w:rPr>
          <w:rFonts w:ascii="Times New Roman" w:hAnsi="Times New Roman" w:cs="Times New Roman"/>
          <w:color w:val="auto"/>
        </w:rPr>
        <w:t xml:space="preserve"> </w:t>
      </w:r>
      <w:r w:rsidR="00237C92" w:rsidRPr="002D2F12">
        <w:rPr>
          <w:rFonts w:ascii="Times New Roman" w:hAnsi="Times New Roman" w:cs="Times New Roman"/>
          <w:color w:val="auto"/>
        </w:rPr>
        <w:t>Обеспечение заявки, обеспечение исполнения договора</w:t>
      </w:r>
      <w:bookmarkEnd w:id="28"/>
    </w:p>
    <w:p w14:paraId="388F72A2" w14:textId="77777777" w:rsidR="00237C92" w:rsidRPr="002D2F12" w:rsidRDefault="00237C92">
      <w:pPr>
        <w:pStyle w:val="ConsPlusNormal"/>
        <w:jc w:val="both"/>
        <w:rPr>
          <w:rFonts w:ascii="Times New Roman" w:hAnsi="Times New Roman" w:cs="Times New Roman"/>
          <w:sz w:val="24"/>
          <w:szCs w:val="24"/>
        </w:rPr>
      </w:pPr>
    </w:p>
    <w:p w14:paraId="722D93FB"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14:paraId="5992E9E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Обеспечение заявки может предоставляться участником закупки путем внесения денежных средств или предоставления банковской гарантии. При осуществлении </w:t>
      </w:r>
      <w:r w:rsidRPr="002D2F12">
        <w:rPr>
          <w:rFonts w:ascii="Times New Roman" w:hAnsi="Times New Roman" w:cs="Times New Roman"/>
          <w:sz w:val="24"/>
          <w:szCs w:val="24"/>
        </w:rPr>
        <w:lastRenderedPageBreak/>
        <w:t xml:space="preserve">конкурентной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требования к которой установлены </w:t>
      </w:r>
      <w:hyperlink r:id="rId41">
        <w:r w:rsidRPr="002D2F12">
          <w:rPr>
            <w:rFonts w:ascii="Times New Roman" w:hAnsi="Times New Roman" w:cs="Times New Roman"/>
            <w:sz w:val="24"/>
            <w:szCs w:val="24"/>
          </w:rPr>
          <w:t>статьей 3.4</w:t>
        </w:r>
      </w:hyperlink>
      <w:r w:rsidRPr="002D2F12">
        <w:rPr>
          <w:rFonts w:ascii="Times New Roman" w:hAnsi="Times New Roman" w:cs="Times New Roman"/>
          <w:sz w:val="24"/>
          <w:szCs w:val="24"/>
        </w:rPr>
        <w:t xml:space="preserve"> Федерального закона N 223-ФЗ.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14:paraId="742569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14:paraId="5A4AD1F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10.2. Требование об обеспечении заявки на участие в закупке в равной мере относится ко всем участникам закупки.</w:t>
      </w:r>
    </w:p>
    <w:p w14:paraId="0364E5E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14:paraId="50D41F6A"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29" w:name="P350"/>
      <w:bookmarkEnd w:id="29"/>
      <w:r w:rsidRPr="002D2F12">
        <w:rPr>
          <w:rFonts w:ascii="Times New Roman" w:hAnsi="Times New Roman" w:cs="Times New Roman"/>
          <w:sz w:val="24"/>
          <w:szCs w:val="24"/>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семи рабочих дней с даты наступления одного из следующих событий:</w:t>
      </w:r>
    </w:p>
    <w:p w14:paraId="74C5F93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14:paraId="69F6159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принятия заказчиком решения об отказе от проведения закупки;</w:t>
      </w:r>
    </w:p>
    <w:p w14:paraId="20A7D3B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отклонения заявки участника закупки;</w:t>
      </w:r>
    </w:p>
    <w:p w14:paraId="61720FB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отзыва заявки участником закупки до окончания срока подачи заявок;</w:t>
      </w:r>
    </w:p>
    <w:p w14:paraId="6FD1991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получения заявки на участие в закупке после окончания установленного срока подачи заявок;</w:t>
      </w:r>
    </w:p>
    <w:p w14:paraId="56EB481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отстранения участника закупки от участия в закупке или отказ от заключения договора с победителем закупки.</w:t>
      </w:r>
    </w:p>
    <w:p w14:paraId="1B38BB4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10.5. Возврат банковской гарантии в случаях, указанных в </w:t>
      </w:r>
      <w:hyperlink w:anchor="P350">
        <w:r w:rsidRPr="002D2F12">
          <w:rPr>
            <w:rFonts w:ascii="Times New Roman" w:hAnsi="Times New Roman" w:cs="Times New Roman"/>
            <w:sz w:val="24"/>
            <w:szCs w:val="24"/>
          </w:rPr>
          <w:t>пункте 10.4</w:t>
        </w:r>
      </w:hyperlink>
      <w:r w:rsidRPr="002D2F12">
        <w:rPr>
          <w:rFonts w:ascii="Times New Roman" w:hAnsi="Times New Roman" w:cs="Times New Roman"/>
          <w:sz w:val="24"/>
          <w:szCs w:val="24"/>
        </w:rPr>
        <w:t xml:space="preserve"> настоящего раздела, заказчиком предоставившему ее лицу или гаранту не осуществляется, взыскание по ней не производится.</w:t>
      </w:r>
    </w:p>
    <w:p w14:paraId="6A7533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10.6. </w:t>
      </w:r>
      <w:r w:rsidR="00EC7876" w:rsidRPr="002D2F12">
        <w:rPr>
          <w:rFonts w:ascii="Times New Roman" w:hAnsi="Times New Roman" w:cs="Times New Roman"/>
          <w:sz w:val="24"/>
          <w:szCs w:val="24"/>
        </w:rPr>
        <w:t>исключен</w:t>
      </w:r>
    </w:p>
    <w:p w14:paraId="2D32D7FA"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30" w:name="P360"/>
      <w:bookmarkEnd w:id="30"/>
      <w:r w:rsidRPr="002D2F12">
        <w:rPr>
          <w:rFonts w:ascii="Times New Roman" w:hAnsi="Times New Roman" w:cs="Times New Roman"/>
          <w:sz w:val="24"/>
          <w:szCs w:val="24"/>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14:paraId="12945C2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уклонения или отказа победителя закупки заключить договор;</w:t>
      </w:r>
    </w:p>
    <w:p w14:paraId="609FFED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непредоставления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14:paraId="75003A3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10.8. Размер обеспечения заявки составляет от одной второй процента до пяти процентов НМЦД.</w:t>
      </w:r>
    </w:p>
    <w:p w14:paraId="24C583E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14:paraId="48630D5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10.9.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14:paraId="1B0482B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14:paraId="1716E5A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обеспечение исполнения договора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либо предоставления банковской гарантии или независимой гарантии, требования к которой установлены </w:t>
      </w:r>
      <w:hyperlink r:id="rId42">
        <w:r w:rsidRPr="002D2F12">
          <w:rPr>
            <w:rFonts w:ascii="Times New Roman" w:hAnsi="Times New Roman" w:cs="Times New Roman"/>
            <w:sz w:val="24"/>
            <w:szCs w:val="24"/>
          </w:rPr>
          <w:t>статьей 3.4</w:t>
        </w:r>
      </w:hyperlink>
      <w:r w:rsidRPr="002D2F12">
        <w:rPr>
          <w:rFonts w:ascii="Times New Roman" w:hAnsi="Times New Roman" w:cs="Times New Roman"/>
          <w:sz w:val="24"/>
          <w:szCs w:val="24"/>
        </w:rPr>
        <w:t xml:space="preserve"> Федерального закона N 223-ФЗ.</w:t>
      </w:r>
    </w:p>
    <w:p w14:paraId="6475A66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Способ обеспечения исполнения договора определяется участником закупки, с которым заключается договор, самостоятельно.</w:t>
      </w:r>
    </w:p>
    <w:p w14:paraId="107D18E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14:paraId="2A322A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p>
    <w:p w14:paraId="619CA60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10.10. Договор заключается после предоставления участником закупки, с которым заключается договор, обеспечения исполнения договора.</w:t>
      </w:r>
    </w:p>
    <w:p w14:paraId="519A8A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14:paraId="30ADF17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1C14D0D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w:t>
      </w:r>
      <w:r w:rsidRPr="002D2F12">
        <w:rPr>
          <w:rFonts w:ascii="Times New Roman" w:hAnsi="Times New Roman" w:cs="Times New Roman"/>
          <w:sz w:val="24"/>
          <w:szCs w:val="24"/>
        </w:rPr>
        <w:lastRenderedPageBreak/>
        <w:t xml:space="preserve">в предусмотренный </w:t>
      </w:r>
      <w:hyperlink r:id="rId43">
        <w:r w:rsidRPr="002D2F12">
          <w:rPr>
            <w:rFonts w:ascii="Times New Roman" w:hAnsi="Times New Roman" w:cs="Times New Roman"/>
            <w:sz w:val="24"/>
            <w:szCs w:val="24"/>
          </w:rPr>
          <w:t>статьей 74.1</w:t>
        </w:r>
      </w:hyperlink>
      <w:r w:rsidRPr="002D2F12">
        <w:rPr>
          <w:rFonts w:ascii="Times New Roman" w:hAnsi="Times New Roman" w:cs="Times New Roman"/>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659CE94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 Банковская гарантия должна быть безотзывной и должна содержать:</w:t>
      </w:r>
    </w:p>
    <w:p w14:paraId="4FAE17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10.13.1. Сумму банковской гарантии, подлежащую уплате гарантом заказчику в установленных </w:t>
      </w:r>
      <w:hyperlink w:anchor="P360">
        <w:r w:rsidRPr="002D2F12">
          <w:rPr>
            <w:rFonts w:ascii="Times New Roman" w:hAnsi="Times New Roman" w:cs="Times New Roman"/>
            <w:sz w:val="24"/>
            <w:szCs w:val="24"/>
          </w:rPr>
          <w:t>пунктом 10.7</w:t>
        </w:r>
      </w:hyperlink>
      <w:r w:rsidRPr="002D2F12">
        <w:rPr>
          <w:rFonts w:ascii="Times New Roman" w:hAnsi="Times New Roman" w:cs="Times New Roman"/>
          <w:sz w:val="24"/>
          <w:szCs w:val="24"/>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14:paraId="64C725C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10.13.2. Обязательства принципала, надлежащее исполнение которых обеспечивается банковской гарантией.</w:t>
      </w:r>
    </w:p>
    <w:p w14:paraId="4701B65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10.13.3. Обязанность гаранта уплатить заказчику неустойку в размере 0,1 процента денежной суммы, подлежащей уплате, за каждый день просрочки.</w:t>
      </w:r>
    </w:p>
    <w:p w14:paraId="27BDCA8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371068F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10.13.5. Срок действия банковской гарантии.</w:t>
      </w:r>
    </w:p>
    <w:p w14:paraId="0B980BE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630E330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32C95D2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2077C6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14:paraId="243D6AF1" w14:textId="77777777" w:rsidR="00237C92" w:rsidRPr="002D2F12" w:rsidRDefault="00237C92">
      <w:pPr>
        <w:pStyle w:val="ConsPlusNormal"/>
        <w:jc w:val="both"/>
        <w:rPr>
          <w:rFonts w:ascii="Times New Roman" w:hAnsi="Times New Roman" w:cs="Times New Roman"/>
          <w:sz w:val="24"/>
          <w:szCs w:val="24"/>
        </w:rPr>
      </w:pPr>
    </w:p>
    <w:p w14:paraId="633C7771"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1" w:name="P388"/>
      <w:bookmarkStart w:id="32" w:name="_Toc123119442"/>
      <w:bookmarkEnd w:id="31"/>
      <w:r w:rsidRPr="002D2F12">
        <w:rPr>
          <w:rFonts w:ascii="Times New Roman" w:hAnsi="Times New Roman" w:cs="Times New Roman"/>
          <w:color w:val="auto"/>
        </w:rPr>
        <w:t>Способы осуществления закупок</w:t>
      </w:r>
      <w:bookmarkEnd w:id="32"/>
    </w:p>
    <w:p w14:paraId="21BF065D" w14:textId="77777777" w:rsidR="00237C92" w:rsidRPr="002D2F12" w:rsidRDefault="00237C92">
      <w:pPr>
        <w:pStyle w:val="ConsPlusNormal"/>
        <w:jc w:val="both"/>
        <w:rPr>
          <w:rFonts w:ascii="Times New Roman" w:hAnsi="Times New Roman" w:cs="Times New Roman"/>
          <w:sz w:val="24"/>
          <w:szCs w:val="24"/>
        </w:rPr>
      </w:pPr>
    </w:p>
    <w:p w14:paraId="3863EF3C"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44">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w:t>
      </w:r>
    </w:p>
    <w:p w14:paraId="6CDD954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11.2. Под конкурентной закупкой понимается закупка, осуществляемая с соблюдением одновременно следующих условий:</w:t>
      </w:r>
    </w:p>
    <w:p w14:paraId="0BB4C5C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11.2.1. Информация о закупке сообщается заказчиком одним из следующих способов:</w:t>
      </w:r>
    </w:p>
    <w:p w14:paraId="3112FB1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14:paraId="40377ED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2C0AD8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72075C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11.2.3. Описание предмета закупки осуществляется с соблюдением требований </w:t>
      </w:r>
      <w:hyperlink r:id="rId45">
        <w:r w:rsidRPr="002D2F12">
          <w:rPr>
            <w:rFonts w:ascii="Times New Roman" w:hAnsi="Times New Roman" w:cs="Times New Roman"/>
            <w:sz w:val="24"/>
            <w:szCs w:val="24"/>
          </w:rPr>
          <w:t>части 6.1 статьи 3</w:t>
        </w:r>
      </w:hyperlink>
      <w:r w:rsidRPr="002D2F12">
        <w:rPr>
          <w:rFonts w:ascii="Times New Roman" w:hAnsi="Times New Roman" w:cs="Times New Roman"/>
          <w:sz w:val="24"/>
          <w:szCs w:val="24"/>
        </w:rPr>
        <w:t xml:space="preserve"> Федерального закона N 223-ФЗ и </w:t>
      </w:r>
      <w:hyperlink w:anchor="P311">
        <w:r w:rsidRPr="002D2F12">
          <w:rPr>
            <w:rFonts w:ascii="Times New Roman" w:hAnsi="Times New Roman" w:cs="Times New Roman"/>
            <w:sz w:val="24"/>
            <w:szCs w:val="24"/>
          </w:rPr>
          <w:t>раздела 8</w:t>
        </w:r>
      </w:hyperlink>
      <w:r w:rsidRPr="002D2F12">
        <w:rPr>
          <w:rFonts w:ascii="Times New Roman" w:hAnsi="Times New Roman" w:cs="Times New Roman"/>
          <w:sz w:val="24"/>
          <w:szCs w:val="24"/>
        </w:rPr>
        <w:t xml:space="preserve"> настоящего Положения.</w:t>
      </w:r>
    </w:p>
    <w:p w14:paraId="73530D8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11.3. В случаях, предусмотренных </w:t>
      </w:r>
      <w:hyperlink r:id="rId46">
        <w:r w:rsidRPr="002D2F12">
          <w:rPr>
            <w:rFonts w:ascii="Times New Roman" w:hAnsi="Times New Roman" w:cs="Times New Roman"/>
            <w:sz w:val="24"/>
            <w:szCs w:val="24"/>
          </w:rPr>
          <w:t>частями 15</w:t>
        </w:r>
      </w:hyperlink>
      <w:r w:rsidRPr="002D2F12">
        <w:rPr>
          <w:rFonts w:ascii="Times New Roman" w:hAnsi="Times New Roman" w:cs="Times New Roman"/>
          <w:sz w:val="24"/>
          <w:szCs w:val="24"/>
        </w:rPr>
        <w:t xml:space="preserve"> и </w:t>
      </w:r>
      <w:hyperlink r:id="rId47">
        <w:r w:rsidRPr="002D2F12">
          <w:rPr>
            <w:rFonts w:ascii="Times New Roman" w:hAnsi="Times New Roman" w:cs="Times New Roman"/>
            <w:sz w:val="24"/>
            <w:szCs w:val="24"/>
          </w:rPr>
          <w:t>16 статьи 4</w:t>
        </w:r>
      </w:hyperlink>
      <w:r w:rsidRPr="002D2F12">
        <w:rPr>
          <w:rFonts w:ascii="Times New Roman" w:hAnsi="Times New Roman" w:cs="Times New Roman"/>
          <w:sz w:val="24"/>
          <w:szCs w:val="24"/>
        </w:rPr>
        <w:t xml:space="preserve">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14:paraId="543A399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11.4. Конкурентные закупки осуществляются следующими способами:</w:t>
      </w:r>
    </w:p>
    <w:p w14:paraId="58C088B5"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конкурс (конкурс в электронной форме, закрытый конкурс);</w:t>
      </w:r>
    </w:p>
    <w:p w14:paraId="6D4977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аукцион (аукцион в электронной форме (электронный аукцион), закрытый аукцион);</w:t>
      </w:r>
    </w:p>
    <w:p w14:paraId="3681CFB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котировок (запрос котировок в электронной форме, закрытый запрос котировок);</w:t>
      </w:r>
    </w:p>
    <w:p w14:paraId="2D0B6B0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14:paraId="2A162F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14:paraId="301FBB8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48">
        <w:r w:rsidRPr="002D2F12">
          <w:rPr>
            <w:rFonts w:ascii="Times New Roman" w:hAnsi="Times New Roman" w:cs="Times New Roman"/>
            <w:sz w:val="24"/>
            <w:szCs w:val="24"/>
          </w:rPr>
          <w:t>пунктом 2 части 8 статьи 3</w:t>
        </w:r>
      </w:hyperlink>
      <w:r w:rsidRPr="002D2F12">
        <w:rPr>
          <w:rFonts w:ascii="Times New Roman" w:hAnsi="Times New Roman" w:cs="Times New Roman"/>
          <w:sz w:val="24"/>
          <w:szCs w:val="24"/>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14:paraId="4C6A585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Закупка товаров, работ, услуг, включенных в </w:t>
      </w:r>
      <w:hyperlink r:id="rId49">
        <w:r w:rsidRPr="002D2F12">
          <w:rPr>
            <w:rFonts w:ascii="Times New Roman" w:hAnsi="Times New Roman" w:cs="Times New Roman"/>
            <w:sz w:val="24"/>
            <w:szCs w:val="24"/>
          </w:rPr>
          <w:t>перечень</w:t>
        </w:r>
      </w:hyperlink>
      <w:r w:rsidRPr="002D2F12">
        <w:rPr>
          <w:rFonts w:ascii="Times New Roman" w:hAnsi="Times New Roman" w:cs="Times New Roman"/>
          <w:sz w:val="24"/>
          <w:szCs w:val="24"/>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14:paraId="26CB55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Закупка товаров, работ и услуг, включенных в указанный перечень, не осуществляется в электронной форме в случаях, если:</w:t>
      </w:r>
    </w:p>
    <w:p w14:paraId="61899E1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закупке в соответствии с </w:t>
      </w:r>
      <w:hyperlink r:id="rId50">
        <w:r w:rsidRPr="002D2F12">
          <w:rPr>
            <w:rFonts w:ascii="Times New Roman" w:hAnsi="Times New Roman" w:cs="Times New Roman"/>
            <w:sz w:val="24"/>
            <w:szCs w:val="24"/>
          </w:rPr>
          <w:t>частями 15</w:t>
        </w:r>
      </w:hyperlink>
      <w:r w:rsidRPr="002D2F12">
        <w:rPr>
          <w:rFonts w:ascii="Times New Roman" w:hAnsi="Times New Roman" w:cs="Times New Roman"/>
          <w:sz w:val="24"/>
          <w:szCs w:val="24"/>
        </w:rPr>
        <w:t xml:space="preserve"> и </w:t>
      </w:r>
      <w:hyperlink r:id="rId51">
        <w:r w:rsidRPr="002D2F12">
          <w:rPr>
            <w:rFonts w:ascii="Times New Roman" w:hAnsi="Times New Roman" w:cs="Times New Roman"/>
            <w:sz w:val="24"/>
            <w:szCs w:val="24"/>
          </w:rPr>
          <w:t>16 статьи 4</w:t>
        </w:r>
      </w:hyperlink>
      <w:r w:rsidRPr="002D2F12">
        <w:rPr>
          <w:rFonts w:ascii="Times New Roman" w:hAnsi="Times New Roman" w:cs="Times New Roman"/>
          <w:sz w:val="24"/>
          <w:szCs w:val="24"/>
        </w:rPr>
        <w:t xml:space="preserve"> Федерального закона N 223-ФЗ не подлежит размещению в единой информационной системе;</w:t>
      </w:r>
    </w:p>
    <w:p w14:paraId="7782F38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75C5891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закупка осуществляется у единственного поставщика (подрядчика, исполнителя) в соответствии с настоящим Положением.</w:t>
      </w:r>
    </w:p>
    <w:p w14:paraId="362810F1" w14:textId="77777777" w:rsidR="00237C92" w:rsidRDefault="00237C92">
      <w:pPr>
        <w:pStyle w:val="ConsPlusNormal"/>
        <w:spacing w:before="200"/>
        <w:ind w:firstLine="540"/>
        <w:jc w:val="both"/>
        <w:rPr>
          <w:rFonts w:ascii="Times New Roman" w:hAnsi="Times New Roman" w:cs="Times New Roman"/>
          <w:sz w:val="24"/>
        </w:rPr>
      </w:pPr>
      <w:r w:rsidRPr="002D2F12">
        <w:rPr>
          <w:rFonts w:ascii="Times New Roman" w:hAnsi="Times New Roman" w:cs="Times New Roman"/>
          <w:sz w:val="24"/>
          <w:szCs w:val="24"/>
        </w:rPr>
        <w:t xml:space="preserve">11.6. </w:t>
      </w:r>
      <w:r w:rsidR="004109A3" w:rsidRPr="005D706B">
        <w:rPr>
          <w:rFonts w:ascii="Times New Roman" w:hAnsi="Times New Roman" w:cs="Times New Roman"/>
          <w:sz w:val="24"/>
        </w:rPr>
        <w:t>Осуществление конкурентной закупки закрытым способом проводится в порядке, установленном разделами 18 - 22 настоящего Положения, с учетом особенностей, определенных разделом 23 настоящего Положения.</w:t>
      </w:r>
    </w:p>
    <w:p w14:paraId="3A1EB735" w14:textId="77777777" w:rsidR="004109A3" w:rsidRPr="004109A3" w:rsidRDefault="004109A3">
      <w:pPr>
        <w:pStyle w:val="ConsPlusNormal"/>
        <w:spacing w:before="200"/>
        <w:ind w:firstLine="540"/>
        <w:jc w:val="both"/>
        <w:rPr>
          <w:rFonts w:ascii="Times New Roman" w:hAnsi="Times New Roman" w:cs="Times New Roman"/>
          <w:sz w:val="28"/>
          <w:szCs w:val="24"/>
        </w:rPr>
      </w:pPr>
    </w:p>
    <w:p w14:paraId="476734EF" w14:textId="77777777" w:rsidR="004578D6" w:rsidRPr="00302742" w:rsidRDefault="00237C92" w:rsidP="004109A3">
      <w:pPr>
        <w:autoSpaceDE w:val="0"/>
        <w:autoSpaceDN w:val="0"/>
        <w:adjustRightInd w:val="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11.7. </w:t>
      </w:r>
      <w:r w:rsidR="004578D6" w:rsidRPr="00302742">
        <w:rPr>
          <w:rFonts w:ascii="Times New Roman" w:hAnsi="Times New Roman" w:cs="Times New Roman"/>
          <w:sz w:val="24"/>
          <w:szCs w:val="24"/>
        </w:rPr>
        <w:t>Неконкурентные закупки осуществляются следующими способами:</w:t>
      </w:r>
    </w:p>
    <w:p w14:paraId="5D669601" w14:textId="77777777" w:rsidR="004578D6" w:rsidRPr="00302742" w:rsidRDefault="004578D6" w:rsidP="004109A3">
      <w:pPr>
        <w:autoSpaceDE w:val="0"/>
        <w:autoSpaceDN w:val="0"/>
        <w:adjustRightInd w:val="0"/>
        <w:ind w:firstLine="540"/>
        <w:jc w:val="both"/>
        <w:rPr>
          <w:rFonts w:ascii="Times New Roman" w:hAnsi="Times New Roman" w:cs="Times New Roman"/>
          <w:sz w:val="24"/>
          <w:szCs w:val="24"/>
        </w:rPr>
      </w:pPr>
      <w:r w:rsidRPr="00302742">
        <w:rPr>
          <w:rFonts w:ascii="Times New Roman" w:hAnsi="Times New Roman" w:cs="Times New Roman"/>
          <w:sz w:val="24"/>
          <w:szCs w:val="24"/>
        </w:rPr>
        <w:t>- закупка у единственного поставщика (подрядчика, исполнителя);</w:t>
      </w:r>
    </w:p>
    <w:p w14:paraId="439594C1" w14:textId="77777777" w:rsidR="004578D6" w:rsidRPr="00302742" w:rsidRDefault="004578D6" w:rsidP="004109A3">
      <w:pPr>
        <w:autoSpaceDE w:val="0"/>
        <w:autoSpaceDN w:val="0"/>
        <w:adjustRightInd w:val="0"/>
        <w:spacing w:before="200" w:after="0" w:line="240" w:lineRule="auto"/>
        <w:ind w:firstLine="540"/>
        <w:jc w:val="both"/>
        <w:rPr>
          <w:rFonts w:ascii="Times New Roman" w:hAnsi="Times New Roman" w:cs="Times New Roman"/>
          <w:sz w:val="24"/>
          <w:szCs w:val="24"/>
        </w:rPr>
      </w:pPr>
      <w:r w:rsidRPr="00302742">
        <w:rPr>
          <w:rFonts w:ascii="Times New Roman" w:hAnsi="Times New Roman" w:cs="Times New Roman"/>
          <w:sz w:val="24"/>
          <w:szCs w:val="24"/>
        </w:rPr>
        <w:t>- неконкурентная закупка в электронной форме, участниками которой могут быть только субъекты малого и среднего предпринимательства.</w:t>
      </w:r>
    </w:p>
    <w:p w14:paraId="5C789BA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14:paraId="19F788C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14:paraId="48479FA6" w14:textId="77777777" w:rsidR="00237C92" w:rsidRPr="002D2F12" w:rsidRDefault="00237C92">
      <w:pPr>
        <w:pStyle w:val="ConsPlusNormal"/>
        <w:jc w:val="both"/>
        <w:rPr>
          <w:rFonts w:ascii="Times New Roman" w:hAnsi="Times New Roman" w:cs="Times New Roman"/>
          <w:sz w:val="24"/>
          <w:szCs w:val="24"/>
        </w:rPr>
      </w:pPr>
    </w:p>
    <w:p w14:paraId="7EC47D37"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3" w:name="P415"/>
      <w:bookmarkStart w:id="34" w:name="_Toc123119443"/>
      <w:bookmarkEnd w:id="33"/>
      <w:r w:rsidRPr="002D2F12">
        <w:rPr>
          <w:rFonts w:ascii="Times New Roman" w:hAnsi="Times New Roman" w:cs="Times New Roman"/>
          <w:color w:val="auto"/>
        </w:rPr>
        <w:t>Совместные закупки</w:t>
      </w:r>
      <w:bookmarkEnd w:id="34"/>
    </w:p>
    <w:p w14:paraId="5304A5FC" w14:textId="77777777" w:rsidR="00237C92" w:rsidRPr="002D2F12" w:rsidRDefault="00237C92">
      <w:pPr>
        <w:pStyle w:val="ConsPlusNormal"/>
        <w:jc w:val="both"/>
        <w:rPr>
          <w:rFonts w:ascii="Times New Roman" w:hAnsi="Times New Roman" w:cs="Times New Roman"/>
          <w:sz w:val="24"/>
          <w:szCs w:val="24"/>
        </w:rPr>
      </w:pPr>
    </w:p>
    <w:p w14:paraId="746089E3"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3696C56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52">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w:t>
      </w:r>
    </w:p>
    <w:p w14:paraId="511F9E5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45094F1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сторонах соглашения;</w:t>
      </w:r>
    </w:p>
    <w:p w14:paraId="112CBC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14:paraId="7C3B6CA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начальные (максимальные) цены договоров каждого заказчика и обоснование таких цен соответствующим заказчиком;</w:t>
      </w:r>
    </w:p>
    <w:p w14:paraId="0EC5056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права, обязанности и ответственность сторон соглашения;</w:t>
      </w:r>
    </w:p>
    <w:p w14:paraId="376C670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54B95CF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и срок формирования комиссии по осуществлению конкурентной закупки, регламент работы такой комиссии;</w:t>
      </w:r>
    </w:p>
    <w:p w14:paraId="66317A3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132AE9E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планируемые сроки проведения совместного конкурса или аукциона;</w:t>
      </w:r>
    </w:p>
    <w:p w14:paraId="705AF1F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порядок оплаты расходов, связанных с организацией и проведением совместного </w:t>
      </w:r>
      <w:r w:rsidRPr="002D2F12">
        <w:rPr>
          <w:rFonts w:ascii="Times New Roman" w:hAnsi="Times New Roman" w:cs="Times New Roman"/>
          <w:sz w:val="24"/>
          <w:szCs w:val="24"/>
        </w:rPr>
        <w:lastRenderedPageBreak/>
        <w:t>конкурса или аукциона;</w:t>
      </w:r>
    </w:p>
    <w:p w14:paraId="6C0093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действия соглашения;</w:t>
      </w:r>
    </w:p>
    <w:p w14:paraId="6D36C76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урегулирования споров;</w:t>
      </w:r>
    </w:p>
    <w:p w14:paraId="698BB29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иную информацию, определяющую взаимоотношения сторон соглашения при проведении совместного конкурса или аукциона.</w:t>
      </w:r>
    </w:p>
    <w:p w14:paraId="2F4E7F4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7174AFE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12.5. Договор с победителем совместного конкурса или аукциона заключается каждым заказчиком в отдельности.</w:t>
      </w:r>
    </w:p>
    <w:p w14:paraId="248C780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14:paraId="3BE64372" w14:textId="77777777" w:rsidR="00237C92" w:rsidRPr="002D2F12" w:rsidRDefault="00237C92">
      <w:pPr>
        <w:pStyle w:val="ConsPlusNormal"/>
        <w:jc w:val="both"/>
        <w:rPr>
          <w:rFonts w:ascii="Times New Roman" w:hAnsi="Times New Roman" w:cs="Times New Roman"/>
          <w:sz w:val="24"/>
          <w:szCs w:val="24"/>
        </w:rPr>
      </w:pPr>
    </w:p>
    <w:p w14:paraId="0BB63326"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5" w:name="P437"/>
      <w:bookmarkStart w:id="36" w:name="_Toc123119444"/>
      <w:bookmarkEnd w:id="35"/>
      <w:r w:rsidRPr="002D2F12">
        <w:rPr>
          <w:rFonts w:ascii="Times New Roman" w:hAnsi="Times New Roman" w:cs="Times New Roman"/>
          <w:color w:val="auto"/>
        </w:rPr>
        <w:t>Комиссия по осуществлению конкурентной закупки</w:t>
      </w:r>
      <w:bookmarkEnd w:id="36"/>
    </w:p>
    <w:p w14:paraId="67D4FE43" w14:textId="77777777" w:rsidR="00237C92" w:rsidRPr="002D2F12" w:rsidRDefault="00237C92">
      <w:pPr>
        <w:pStyle w:val="ConsPlusNormal"/>
        <w:jc w:val="both"/>
        <w:rPr>
          <w:rFonts w:ascii="Times New Roman" w:hAnsi="Times New Roman" w:cs="Times New Roman"/>
          <w:sz w:val="24"/>
          <w:szCs w:val="24"/>
        </w:rPr>
      </w:pPr>
    </w:p>
    <w:p w14:paraId="712B38CA"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13.1. При осуществлении закупок конкурентными способами заказчиком создается комиссия по осуществлению конкурентной закупки (далее - комиссия).</w:t>
      </w:r>
    </w:p>
    <w:p w14:paraId="222E7F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13.2. Комиссия является коллегиальным органом, в состав комиссии входят председатель, секретарь и иные члены комиссии.</w:t>
      </w:r>
    </w:p>
    <w:p w14:paraId="6CD149B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Комиссия создается заказчиком до размещения извещения об осуществлении закупки в единой информационной системе.</w:t>
      </w:r>
    </w:p>
    <w:p w14:paraId="3406F5E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Членами комиссии не могут быть:</w:t>
      </w:r>
    </w:p>
    <w:p w14:paraId="0A14B71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3">
        <w:r w:rsidRPr="002D2F12">
          <w:rPr>
            <w:rFonts w:ascii="Times New Roman" w:hAnsi="Times New Roman" w:cs="Times New Roman"/>
            <w:sz w:val="24"/>
            <w:szCs w:val="24"/>
          </w:rPr>
          <w:t>законе</w:t>
        </w:r>
      </w:hyperlink>
      <w:r w:rsidRPr="002D2F12">
        <w:rPr>
          <w:rFonts w:ascii="Times New Roman" w:hAnsi="Times New Roman" w:cs="Times New Roman"/>
          <w:sz w:val="24"/>
          <w:szCs w:val="24"/>
        </w:rPr>
        <w:t xml:space="preserve"> от 25 декабря 2008 года N 273-ФЗ "О противодействии коррупции";</w:t>
      </w:r>
    </w:p>
    <w:p w14:paraId="57C1108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24A4BC3A" w14:textId="77777777" w:rsidR="00237C92" w:rsidRPr="002D2F12" w:rsidRDefault="00237C92">
      <w:pPr>
        <w:pStyle w:val="ConsPlusNormal"/>
        <w:jc w:val="both"/>
        <w:rPr>
          <w:rFonts w:ascii="Times New Roman" w:hAnsi="Times New Roman" w:cs="Times New Roman"/>
          <w:sz w:val="24"/>
          <w:szCs w:val="24"/>
        </w:rPr>
      </w:pPr>
      <w:r w:rsidRPr="002D2F12">
        <w:rPr>
          <w:rFonts w:ascii="Times New Roman" w:hAnsi="Times New Roman" w:cs="Times New Roman"/>
          <w:sz w:val="24"/>
          <w:szCs w:val="24"/>
        </w:rPr>
        <w:t xml:space="preserve">(абзац введен </w:t>
      </w:r>
      <w:hyperlink r:id="rId54">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ЯО от 30.08.2022 N 733-п)</w:t>
      </w:r>
    </w:p>
    <w:p w14:paraId="5ED5D01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14:paraId="4B9CE616" w14:textId="77777777" w:rsidR="004109A3" w:rsidRPr="005D706B" w:rsidRDefault="00237C92" w:rsidP="004109A3">
      <w:pPr>
        <w:pStyle w:val="ConsPlusTitlePage"/>
        <w:spacing w:before="220"/>
        <w:ind w:firstLine="540"/>
        <w:jc w:val="both"/>
        <w:rPr>
          <w:rFonts w:ascii="Times New Roman" w:hAnsi="Times New Roman" w:cs="Times New Roman"/>
          <w:sz w:val="22"/>
        </w:rPr>
      </w:pPr>
      <w:r w:rsidRPr="002D2F12">
        <w:rPr>
          <w:rFonts w:ascii="Times New Roman" w:hAnsi="Times New Roman" w:cs="Times New Roman"/>
          <w:sz w:val="24"/>
          <w:szCs w:val="24"/>
        </w:rPr>
        <w:t>13.4</w:t>
      </w:r>
      <w:r w:rsidRPr="005D706B">
        <w:rPr>
          <w:rFonts w:ascii="Times New Roman" w:hAnsi="Times New Roman" w:cs="Times New Roman"/>
          <w:sz w:val="24"/>
          <w:szCs w:val="24"/>
        </w:rPr>
        <w:t xml:space="preserve">. </w:t>
      </w:r>
      <w:r w:rsidR="004109A3" w:rsidRPr="005D706B">
        <w:rPr>
          <w:rFonts w:ascii="Times New Roman" w:hAnsi="Times New Roman" w:cs="Times New Roman"/>
          <w:sz w:val="24"/>
        </w:rPr>
        <w:t>Количественный и персональный состав комиссии определяется приказом заказчика. Число членов комиссии –должно быть не менее трех человек.</w:t>
      </w:r>
    </w:p>
    <w:p w14:paraId="5D33AAC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Замена или исключение члена комиссии осуществляется на основании</w:t>
      </w:r>
      <w:r w:rsidRPr="002D2F12">
        <w:rPr>
          <w:rFonts w:ascii="Times New Roman" w:hAnsi="Times New Roman" w:cs="Times New Roman"/>
          <w:sz w:val="24"/>
          <w:szCs w:val="24"/>
        </w:rPr>
        <w:t xml:space="preserve"> приказа заказчика.</w:t>
      </w:r>
    </w:p>
    <w:p w14:paraId="222AF3B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отсутствия по какой-либо причине на заседании комиссии председателя </w:t>
      </w:r>
      <w:r w:rsidRPr="002D2F12">
        <w:rPr>
          <w:rFonts w:ascii="Times New Roman" w:hAnsi="Times New Roman" w:cs="Times New Roman"/>
          <w:sz w:val="24"/>
          <w:szCs w:val="24"/>
        </w:rPr>
        <w:lastRenderedPageBreak/>
        <w:t>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14:paraId="64D3F35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14:paraId="322B3E3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13.5. Комиссия правомочна осуществлять свои функции, если на заседании присутствует не менее чем пятьдесят процентов от общего числа ее членов.</w:t>
      </w:r>
    </w:p>
    <w:p w14:paraId="3FFF06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14:paraId="35BA3D8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Руководство работой комиссии осуществляет председатель комиссии. При равенстве голосов голос председателя комиссии является решающим.</w:t>
      </w:r>
    </w:p>
    <w:p w14:paraId="44D6D55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Организационно-техническое сопровождение работы комиссии осуществляет секретарь комиссии.</w:t>
      </w:r>
    </w:p>
    <w:p w14:paraId="00C3ED3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13.6. Председатель комиссии:</w:t>
      </w:r>
    </w:p>
    <w:p w14:paraId="776EF7D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14:paraId="7726F62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подписывает протоколы заседаний комиссии;</w:t>
      </w:r>
    </w:p>
    <w:p w14:paraId="2CBE361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14:paraId="182D2CC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13.7. Председатель и иные члены комиссии обязаны:</w:t>
      </w:r>
    </w:p>
    <w:p w14:paraId="181B98C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действовать в соответствии с действующим законодательством Российской Федерации и настоящим Положением;</w:t>
      </w:r>
    </w:p>
    <w:p w14:paraId="75C0AC8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14:paraId="7BA7DDF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5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25 декабря 2008 года N 273-ФЗ "О противодействии коррупции";</w:t>
      </w:r>
    </w:p>
    <w:p w14:paraId="71FBDA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незамедлительно сообщить заказчику, принявшему решение о создании комиссии, о возникновении обстоятельств, предусмотренных </w:t>
      </w:r>
      <w:hyperlink r:id="rId56">
        <w:r w:rsidRPr="002D2F12">
          <w:rPr>
            <w:rFonts w:ascii="Times New Roman" w:hAnsi="Times New Roman" w:cs="Times New Roman"/>
            <w:sz w:val="24"/>
            <w:szCs w:val="24"/>
          </w:rPr>
          <w:t>частью 7.2 статьи 3</w:t>
        </w:r>
      </w:hyperlink>
      <w:r w:rsidRPr="002D2F12">
        <w:rPr>
          <w:rFonts w:ascii="Times New Roman" w:hAnsi="Times New Roman" w:cs="Times New Roman"/>
          <w:sz w:val="24"/>
          <w:szCs w:val="24"/>
        </w:rPr>
        <w:t xml:space="preserve"> Федерального закона N 223-ФЗ. В случае выявления в составе комиссии физических лиц, указанных в </w:t>
      </w:r>
      <w:hyperlink r:id="rId57">
        <w:r w:rsidRPr="002D2F12">
          <w:rPr>
            <w:rFonts w:ascii="Times New Roman" w:hAnsi="Times New Roman" w:cs="Times New Roman"/>
            <w:sz w:val="24"/>
            <w:szCs w:val="24"/>
          </w:rPr>
          <w:t>части 7.2 статьи 3</w:t>
        </w:r>
      </w:hyperlink>
      <w:r w:rsidRPr="002D2F12">
        <w:rPr>
          <w:rFonts w:ascii="Times New Roman" w:hAnsi="Times New Roman" w:cs="Times New Roman"/>
          <w:sz w:val="24"/>
          <w:szCs w:val="24"/>
        </w:rPr>
        <w:t xml:space="preserve"> 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hyperlink r:id="rId58">
        <w:r w:rsidRPr="002D2F12">
          <w:rPr>
            <w:rFonts w:ascii="Times New Roman" w:hAnsi="Times New Roman" w:cs="Times New Roman"/>
            <w:sz w:val="24"/>
            <w:szCs w:val="24"/>
          </w:rPr>
          <w:t>частью 7.2 статьи 3</w:t>
        </w:r>
      </w:hyperlink>
      <w:r w:rsidRPr="002D2F12">
        <w:rPr>
          <w:rFonts w:ascii="Times New Roman" w:hAnsi="Times New Roman" w:cs="Times New Roman"/>
          <w:sz w:val="24"/>
          <w:szCs w:val="24"/>
        </w:rPr>
        <w:t xml:space="preserve"> Федерального закона N 223-ФЗ.</w:t>
      </w:r>
    </w:p>
    <w:p w14:paraId="6601C9E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13.8. Членам комиссии запрещается:</w:t>
      </w:r>
    </w:p>
    <w:p w14:paraId="6DAAE09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осуществлять действия, направленные на создание преимуществ для одного или нескольких участников закупки;</w:t>
      </w:r>
    </w:p>
    <w:p w14:paraId="4F777DA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проводить консультации и переговоры с участниками закупки;</w:t>
      </w:r>
    </w:p>
    <w:p w14:paraId="361CB73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w:t>
      </w:r>
      <w:r w:rsidRPr="002D2F12">
        <w:rPr>
          <w:rFonts w:ascii="Times New Roman" w:hAnsi="Times New Roman" w:cs="Times New Roman"/>
          <w:sz w:val="24"/>
          <w:szCs w:val="24"/>
        </w:rPr>
        <w:lastRenderedPageBreak/>
        <w:t>процедур закупок, если эта информация составляет коммерческую или иную охраняемую законом тайну.</w:t>
      </w:r>
    </w:p>
    <w:p w14:paraId="06AD149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13.9. Дополнительные права и обязанности комиссии могут быть установлены локальным актом заказчика.</w:t>
      </w:r>
    </w:p>
    <w:p w14:paraId="38FACDE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14:paraId="08B8E3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14:paraId="380F440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13.12. Решения комиссии оформляются протоколами, которые подписывают все члены комиссии, принявшие участие в заседании.</w:t>
      </w:r>
    </w:p>
    <w:p w14:paraId="3CB21963" w14:textId="77777777" w:rsidR="00237C92" w:rsidRPr="002D2F12" w:rsidRDefault="00237C92">
      <w:pPr>
        <w:pStyle w:val="ConsPlusNormal"/>
        <w:jc w:val="both"/>
        <w:rPr>
          <w:rFonts w:ascii="Times New Roman" w:hAnsi="Times New Roman" w:cs="Times New Roman"/>
          <w:sz w:val="24"/>
          <w:szCs w:val="24"/>
        </w:rPr>
      </w:pPr>
    </w:p>
    <w:p w14:paraId="1784B812"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7" w:name="P478"/>
      <w:bookmarkStart w:id="38" w:name="_Toc123119445"/>
      <w:bookmarkEnd w:id="37"/>
      <w:r w:rsidRPr="002D2F12">
        <w:rPr>
          <w:rFonts w:ascii="Times New Roman" w:hAnsi="Times New Roman" w:cs="Times New Roman"/>
          <w:color w:val="auto"/>
        </w:rPr>
        <w:t>Извещение об осуществлении закупки</w:t>
      </w:r>
      <w:bookmarkEnd w:id="38"/>
    </w:p>
    <w:p w14:paraId="59963A7E" w14:textId="77777777" w:rsidR="00237C92" w:rsidRPr="002D2F12" w:rsidRDefault="00237C92">
      <w:pPr>
        <w:pStyle w:val="ConsPlusNormal"/>
        <w:jc w:val="both"/>
        <w:rPr>
          <w:rFonts w:ascii="Times New Roman" w:hAnsi="Times New Roman" w:cs="Times New Roman"/>
          <w:sz w:val="24"/>
          <w:szCs w:val="24"/>
        </w:rPr>
      </w:pPr>
    </w:p>
    <w:p w14:paraId="734ED733" w14:textId="77777777" w:rsidR="004109A3" w:rsidRPr="005D706B" w:rsidRDefault="00237C92" w:rsidP="004109A3">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14.1</w:t>
      </w:r>
      <w:r w:rsidRPr="005D706B">
        <w:rPr>
          <w:rFonts w:ascii="Times New Roman" w:hAnsi="Times New Roman" w:cs="Times New Roman"/>
          <w:sz w:val="24"/>
          <w:szCs w:val="24"/>
        </w:rPr>
        <w:t xml:space="preserve">. </w:t>
      </w:r>
      <w:r w:rsidR="004109A3" w:rsidRPr="005D706B">
        <w:rPr>
          <w:rFonts w:ascii="Times New Roman" w:hAnsi="Times New Roman" w:cs="Times New Roman"/>
          <w:sz w:val="24"/>
          <w:szCs w:val="24"/>
        </w:rPr>
        <w:t xml:space="preserve">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разделами 18 - 22 настоящего Положения (с учетом положений раздела 3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законом </w:t>
      </w:r>
      <w:r w:rsidR="004109A3" w:rsidRPr="005D706B">
        <w:rPr>
          <w:rFonts w:ascii="Times New Roman" w:hAnsi="Times New Roman" w:cs="Times New Roman"/>
          <w:sz w:val="24"/>
          <w:szCs w:val="24"/>
        </w:rPr>
        <w:br/>
        <w:t>№ 223-ФЗ (за исключением закрытых способов осуществления закупки).</w:t>
      </w:r>
    </w:p>
    <w:p w14:paraId="32A2C128" w14:textId="77777777" w:rsidR="004109A3" w:rsidRPr="005D706B" w:rsidRDefault="004109A3" w:rsidP="004109A3">
      <w:pPr>
        <w:pStyle w:val="ConsPlusNormal"/>
        <w:ind w:firstLine="540"/>
        <w:jc w:val="both"/>
        <w:rPr>
          <w:sz w:val="22"/>
        </w:rPr>
      </w:pPr>
    </w:p>
    <w:p w14:paraId="28D8D84D" w14:textId="77777777" w:rsidR="00237C92" w:rsidRPr="005D706B" w:rsidRDefault="00237C92" w:rsidP="004109A3">
      <w:pPr>
        <w:pStyle w:val="ConsPlusNormal"/>
        <w:ind w:firstLine="540"/>
        <w:jc w:val="both"/>
        <w:rPr>
          <w:rFonts w:ascii="Times New Roman" w:hAnsi="Times New Roman" w:cs="Times New Roman"/>
          <w:sz w:val="24"/>
          <w:szCs w:val="24"/>
        </w:rPr>
      </w:pPr>
      <w:r w:rsidRPr="005D706B">
        <w:rPr>
          <w:rFonts w:ascii="Times New Roman" w:hAnsi="Times New Roman" w:cs="Times New Roman"/>
          <w:sz w:val="24"/>
          <w:szCs w:val="24"/>
        </w:rPr>
        <w:t>14.2. В извещение об осуществлении закупки включается следующая информация:</w:t>
      </w:r>
    </w:p>
    <w:p w14:paraId="21EEC15D" w14:textId="77777777" w:rsidR="004109A3" w:rsidRPr="004109A3"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14.2.1. </w:t>
      </w:r>
      <w:r w:rsidR="004109A3" w:rsidRPr="005D706B">
        <w:rPr>
          <w:rFonts w:ascii="Times New Roman" w:hAnsi="Times New Roman" w:cs="Times New Roman"/>
          <w:sz w:val="24"/>
          <w:szCs w:val="24"/>
        </w:rPr>
        <w:t xml:space="preserve">Способ осуществления закупки в соответствии с разделами </w:t>
      </w:r>
      <w:r w:rsidR="004109A3" w:rsidRPr="005D706B">
        <w:rPr>
          <w:rFonts w:ascii="Times New Roman" w:hAnsi="Times New Roman" w:cs="Times New Roman"/>
          <w:sz w:val="24"/>
          <w:szCs w:val="24"/>
        </w:rPr>
        <w:br/>
        <w:t>18 - 22 настоящего Положения.</w:t>
      </w:r>
    </w:p>
    <w:p w14:paraId="5F7CD9E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14:paraId="53BFAFC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11">
        <w:r w:rsidRPr="002D2F12">
          <w:rPr>
            <w:rFonts w:ascii="Times New Roman" w:hAnsi="Times New Roman" w:cs="Times New Roman"/>
            <w:sz w:val="24"/>
            <w:szCs w:val="24"/>
          </w:rPr>
          <w:t>разделом 8</w:t>
        </w:r>
      </w:hyperlink>
      <w:r w:rsidRPr="002D2F12">
        <w:rPr>
          <w:rFonts w:ascii="Times New Roman" w:hAnsi="Times New Roman" w:cs="Times New Roman"/>
          <w:sz w:val="24"/>
          <w:szCs w:val="24"/>
        </w:rPr>
        <w:t xml:space="preserve"> настоящего Положения (при необходимости).</w:t>
      </w:r>
    </w:p>
    <w:p w14:paraId="7BC76F1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14.2.4. Место поставки товара, выполнения работы, оказания услуги.</w:t>
      </w:r>
    </w:p>
    <w:p w14:paraId="2CFD7A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14:paraId="1347F2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4A3848C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14:paraId="6C4CC7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14.2.8. Адрес электронной площадки в сети "Интернет" (в случае проведения закупки </w:t>
      </w:r>
      <w:r w:rsidRPr="002D2F12">
        <w:rPr>
          <w:rFonts w:ascii="Times New Roman" w:hAnsi="Times New Roman" w:cs="Times New Roman"/>
          <w:sz w:val="24"/>
          <w:szCs w:val="24"/>
        </w:rPr>
        <w:lastRenderedPageBreak/>
        <w:t>в электронной форме).</w:t>
      </w:r>
    </w:p>
    <w:p w14:paraId="588A440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14:paraId="4B5FE42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w:t>
      </w:r>
    </w:p>
    <w:p w14:paraId="38C0ADC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14.2.11. Форма заявки на участие в закупке (в случае проведения запроса котировок в соответствии с </w:t>
      </w:r>
      <w:hyperlink w:anchor="P1162">
        <w:r w:rsidRPr="002D2F12">
          <w:rPr>
            <w:rFonts w:ascii="Times New Roman" w:hAnsi="Times New Roman" w:cs="Times New Roman"/>
            <w:sz w:val="24"/>
            <w:szCs w:val="24"/>
          </w:rPr>
          <w:t>разделом 21</w:t>
        </w:r>
      </w:hyperlink>
      <w:r w:rsidRPr="002D2F12">
        <w:rPr>
          <w:rFonts w:ascii="Times New Roman" w:hAnsi="Times New Roman" w:cs="Times New Roman"/>
          <w:sz w:val="24"/>
          <w:szCs w:val="24"/>
        </w:rPr>
        <w:t xml:space="preserve"> настоящего Положения).</w:t>
      </w:r>
    </w:p>
    <w:p w14:paraId="52D827B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14:paraId="4978E26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w:t>
      </w:r>
      <w:hyperlink r:id="rId5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такими извещением и (или) документацией.</w:t>
      </w:r>
    </w:p>
    <w:p w14:paraId="3D91C54F" w14:textId="77777777" w:rsidR="00237C92" w:rsidRPr="002D2F12" w:rsidRDefault="00237C92">
      <w:pPr>
        <w:pStyle w:val="ConsPlusNormal"/>
        <w:jc w:val="both"/>
        <w:rPr>
          <w:rFonts w:ascii="Times New Roman" w:hAnsi="Times New Roman" w:cs="Times New Roman"/>
          <w:sz w:val="24"/>
          <w:szCs w:val="24"/>
        </w:rPr>
      </w:pPr>
    </w:p>
    <w:p w14:paraId="1C4B3D45"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9" w:name="P502"/>
      <w:bookmarkStart w:id="40" w:name="_Toc123119446"/>
      <w:bookmarkEnd w:id="39"/>
      <w:r w:rsidRPr="002D2F12">
        <w:rPr>
          <w:rFonts w:ascii="Times New Roman" w:hAnsi="Times New Roman" w:cs="Times New Roman"/>
          <w:color w:val="auto"/>
        </w:rPr>
        <w:t>Документация о закупке</w:t>
      </w:r>
      <w:bookmarkEnd w:id="40"/>
    </w:p>
    <w:p w14:paraId="0D7A442E" w14:textId="77777777" w:rsidR="00237C92" w:rsidRPr="002D2F12" w:rsidRDefault="00237C92">
      <w:pPr>
        <w:pStyle w:val="ConsPlusNormal"/>
        <w:jc w:val="both"/>
        <w:rPr>
          <w:rFonts w:ascii="Times New Roman" w:hAnsi="Times New Roman" w:cs="Times New Roman"/>
          <w:sz w:val="24"/>
          <w:szCs w:val="24"/>
        </w:rPr>
      </w:pPr>
    </w:p>
    <w:p w14:paraId="26965076"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14:paraId="6F9977B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 Документация о закупке должна содержать сведения, указанные в извещении об осуществлении закупки, а также следующую информацию:</w:t>
      </w:r>
    </w:p>
    <w:p w14:paraId="6D93625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14:paraId="4A30143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15.2.2. Требования к содержанию и составу заявки на участие в закупке.</w:t>
      </w:r>
    </w:p>
    <w:p w14:paraId="318585B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6A6856C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15.2.4. Место, условия и сроки (периодичность) поставки товара, выполнения работы, оказания услуги.</w:t>
      </w:r>
    </w:p>
    <w:p w14:paraId="3FD54C0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14:paraId="74D2BC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15.2.6. Форма, сроки и порядок оплаты поставленного товара, выполненной работы, </w:t>
      </w:r>
      <w:r w:rsidRPr="002D2F12">
        <w:rPr>
          <w:rFonts w:ascii="Times New Roman" w:hAnsi="Times New Roman" w:cs="Times New Roman"/>
          <w:sz w:val="24"/>
          <w:szCs w:val="24"/>
        </w:rPr>
        <w:lastRenderedPageBreak/>
        <w:t>оказанной услуги.</w:t>
      </w:r>
    </w:p>
    <w:p w14:paraId="53A5B64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74E528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32BFE5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15.2.9. Требования к участникам закупки, установленные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w:t>
      </w:r>
    </w:p>
    <w:p w14:paraId="06DDA3C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15.2.10. Перечень документов, представляемых в подтверждение соответствия установленным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требованиям, в том числе:</w:t>
      </w:r>
    </w:p>
    <w:p w14:paraId="7FE10FD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14:paraId="782A73D0" w14:textId="77777777" w:rsidR="00237C92" w:rsidRPr="004109A3" w:rsidRDefault="004109A3">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декларации о соответствии участника закупки установленным </w:t>
      </w:r>
      <w:hyperlink w:anchor="P327">
        <w:r w:rsidRPr="005D706B">
          <w:rPr>
            <w:rFonts w:ascii="Times New Roman" w:hAnsi="Times New Roman" w:cs="Times New Roman"/>
            <w:sz w:val="24"/>
            <w:szCs w:val="24"/>
          </w:rPr>
          <w:t>подпунктами 9.1.2</w:t>
        </w:r>
      </w:hyperlink>
      <w:r w:rsidRPr="005D706B">
        <w:rPr>
          <w:rFonts w:ascii="Times New Roman" w:hAnsi="Times New Roman" w:cs="Times New Roman"/>
          <w:sz w:val="24"/>
          <w:szCs w:val="24"/>
        </w:rPr>
        <w:t xml:space="preserve"> - </w:t>
      </w:r>
      <w:hyperlink w:anchor="P334">
        <w:r w:rsidRPr="005D706B">
          <w:rPr>
            <w:rFonts w:ascii="Times New Roman" w:hAnsi="Times New Roman" w:cs="Times New Roman"/>
            <w:sz w:val="24"/>
            <w:szCs w:val="24"/>
          </w:rPr>
          <w:t>9.1.11 пункта 9.1 раздела 9</w:t>
        </w:r>
      </w:hyperlink>
      <w:r w:rsidRPr="005D706B">
        <w:rPr>
          <w:rFonts w:ascii="Times New Roman" w:hAnsi="Times New Roman" w:cs="Times New Roman"/>
          <w:sz w:val="24"/>
          <w:szCs w:val="24"/>
        </w:rPr>
        <w:t xml:space="preserve"> настоящего Положения единым требованиям</w:t>
      </w:r>
      <w:r w:rsidR="00237C92" w:rsidRPr="005D706B">
        <w:rPr>
          <w:rFonts w:ascii="Times New Roman" w:hAnsi="Times New Roman" w:cs="Times New Roman"/>
          <w:sz w:val="24"/>
          <w:szCs w:val="24"/>
        </w:rPr>
        <w:t>;</w:t>
      </w:r>
    </w:p>
    <w:p w14:paraId="0FA9ED6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14:paraId="050424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14:paraId="0AEFF48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15.2.12. </w:t>
      </w:r>
      <w:r w:rsidR="00EC7876" w:rsidRPr="002D2F12">
        <w:rPr>
          <w:rFonts w:ascii="Times New Roman" w:hAnsi="Times New Roman" w:cs="Times New Roman"/>
          <w:sz w:val="24"/>
          <w:szCs w:val="24"/>
        </w:rPr>
        <w:t>исключен</w:t>
      </w:r>
    </w:p>
    <w:p w14:paraId="3283F4B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15.2.13. Требования о предоставлении согласия на обработку персональных данных в соответствии с требованиями Федерального </w:t>
      </w:r>
      <w:hyperlink r:id="rId60">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от 27 июля 2006 года N 152-ФЗ "О персональных данных" участниками закупки - физическими лицами.</w:t>
      </w:r>
    </w:p>
    <w:p w14:paraId="0B501A5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14:paraId="1B0FAA9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15.2.15. Формы, порядок, дата и время окончания срока предоставления участникам такой закупки разъяснений положений документации о закупке.</w:t>
      </w:r>
    </w:p>
    <w:p w14:paraId="430F352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15.2.16. Дата рассмотрения предложений участников такой закупки и подведения итогов такой закупки.</w:t>
      </w:r>
    </w:p>
    <w:p w14:paraId="3977B12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15.2.17. Критерии оценки и сопоставления заявок на участие в такой закупке (при необходимости).</w:t>
      </w:r>
    </w:p>
    <w:p w14:paraId="3FD4DD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15.2.18. Порядок оценки и сопоставления заявок на участие в такой закупке (при необходимости).</w:t>
      </w:r>
    </w:p>
    <w:p w14:paraId="6435A1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15.2.19 - 15.2.20. </w:t>
      </w:r>
      <w:r w:rsidR="00EC7876" w:rsidRPr="002D2F12">
        <w:rPr>
          <w:rFonts w:ascii="Times New Roman" w:hAnsi="Times New Roman" w:cs="Times New Roman"/>
          <w:sz w:val="24"/>
          <w:szCs w:val="24"/>
        </w:rPr>
        <w:t>исключен</w:t>
      </w:r>
    </w:p>
    <w:p w14:paraId="7892AD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15.2.21. Описание предмета закупки.</w:t>
      </w:r>
    </w:p>
    <w:p w14:paraId="2E0DAFD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w:t>
      </w:r>
      <w:hyperlink r:id="rId6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об осуществлении закупки и проектом договора (за исключением закрытых способов осуществления закупок).</w:t>
      </w:r>
    </w:p>
    <w:p w14:paraId="5E1FB67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Документация о закупке должна быть доступна без взимания платы.</w:t>
      </w:r>
    </w:p>
    <w:p w14:paraId="01A84B54" w14:textId="77777777" w:rsidR="00237C92" w:rsidRPr="002D2F12" w:rsidRDefault="00237C92">
      <w:pPr>
        <w:pStyle w:val="ConsPlusNormal"/>
        <w:jc w:val="both"/>
        <w:rPr>
          <w:rFonts w:ascii="Times New Roman" w:hAnsi="Times New Roman" w:cs="Times New Roman"/>
          <w:sz w:val="24"/>
          <w:szCs w:val="24"/>
        </w:rPr>
      </w:pPr>
    </w:p>
    <w:p w14:paraId="305E834C" w14:textId="77777777"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41" w:name="P535"/>
      <w:bookmarkEnd w:id="41"/>
      <w:r w:rsidRPr="002D2F12">
        <w:rPr>
          <w:rFonts w:ascii="Times New Roman" w:hAnsi="Times New Roman" w:cs="Times New Roman"/>
          <w:color w:val="auto"/>
        </w:rPr>
        <w:t xml:space="preserve"> </w:t>
      </w:r>
      <w:bookmarkStart w:id="42" w:name="_Toc123119447"/>
      <w:r w:rsidRPr="002D2F12">
        <w:rPr>
          <w:rFonts w:ascii="Times New Roman" w:hAnsi="Times New Roman" w:cs="Times New Roman"/>
          <w:color w:val="auto"/>
        </w:rPr>
        <w:t>Разъяснения положений извещения об осуществлении закупки</w:t>
      </w:r>
      <w:r w:rsidR="00853443" w:rsidRPr="002D2F12">
        <w:rPr>
          <w:rFonts w:ascii="Times New Roman" w:hAnsi="Times New Roman" w:cs="Times New Roman"/>
          <w:color w:val="auto"/>
        </w:rPr>
        <w:t xml:space="preserve"> </w:t>
      </w:r>
      <w:r w:rsidR="00853443" w:rsidRPr="002D2F12">
        <w:rPr>
          <w:rFonts w:ascii="Times New Roman" w:hAnsi="Times New Roman" w:cs="Times New Roman"/>
          <w:color w:val="auto"/>
        </w:rPr>
        <w:br/>
      </w:r>
      <w:r w:rsidRPr="002D2F12">
        <w:rPr>
          <w:rFonts w:ascii="Times New Roman" w:hAnsi="Times New Roman" w:cs="Times New Roman"/>
          <w:color w:val="auto"/>
        </w:rPr>
        <w:t>и (или) документации о закупке, внесение изменений</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 xml:space="preserve">в извещение </w:t>
      </w:r>
      <w:r w:rsidR="00853443" w:rsidRPr="002D2F12">
        <w:rPr>
          <w:rFonts w:ascii="Times New Roman" w:hAnsi="Times New Roman" w:cs="Times New Roman"/>
          <w:color w:val="auto"/>
        </w:rPr>
        <w:br/>
      </w:r>
      <w:r w:rsidRPr="002D2F12">
        <w:rPr>
          <w:rFonts w:ascii="Times New Roman" w:hAnsi="Times New Roman" w:cs="Times New Roman"/>
          <w:color w:val="auto"/>
        </w:rPr>
        <w:t>об осуществлении закупки и документацию</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о закупке, отмена закупки</w:t>
      </w:r>
      <w:bookmarkEnd w:id="42"/>
    </w:p>
    <w:p w14:paraId="34DFD3C7" w14:textId="77777777" w:rsidR="00237C92" w:rsidRPr="002D2F12" w:rsidRDefault="00237C92">
      <w:pPr>
        <w:pStyle w:val="ConsPlusNormal"/>
        <w:jc w:val="both"/>
        <w:rPr>
          <w:rFonts w:ascii="Times New Roman" w:hAnsi="Times New Roman" w:cs="Times New Roman"/>
          <w:sz w:val="24"/>
          <w:szCs w:val="24"/>
        </w:rPr>
      </w:pPr>
    </w:p>
    <w:p w14:paraId="09CC3E1E" w14:textId="77777777" w:rsidR="00237C92" w:rsidRPr="002D2F12" w:rsidRDefault="00237C92">
      <w:pPr>
        <w:pStyle w:val="ConsPlusNormal"/>
        <w:ind w:firstLine="540"/>
        <w:jc w:val="both"/>
        <w:rPr>
          <w:rFonts w:ascii="Times New Roman" w:hAnsi="Times New Roman" w:cs="Times New Roman"/>
          <w:sz w:val="24"/>
          <w:szCs w:val="24"/>
        </w:rPr>
      </w:pPr>
      <w:bookmarkStart w:id="43" w:name="P540"/>
      <w:bookmarkEnd w:id="43"/>
      <w:r w:rsidRPr="002D2F12">
        <w:rPr>
          <w:rFonts w:ascii="Times New Roman" w:hAnsi="Times New Roman" w:cs="Times New Roman"/>
          <w:sz w:val="24"/>
          <w:szCs w:val="24"/>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14:paraId="7B77C5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Данный запрос направляется в адрес заказчика в письменной форме или посредством программно-аппаратных средств электронной площадки.</w:t>
      </w:r>
    </w:p>
    <w:p w14:paraId="3CD8E63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течение трех рабочих дней со дня поступления запроса заказчик размещает в единой информационной системе, на официальном сайте, за исключением случаев, предусмотренных Федеральным </w:t>
      </w:r>
      <w:hyperlink r:id="rId6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14:paraId="68058A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14:paraId="379F3042"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44" w:name="P545"/>
      <w:bookmarkEnd w:id="44"/>
      <w:r w:rsidRPr="002D2F12">
        <w:rPr>
          <w:rFonts w:ascii="Times New Roman" w:hAnsi="Times New Roman" w:cs="Times New Roman"/>
          <w:sz w:val="24"/>
          <w:szCs w:val="24"/>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14:paraId="710B330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Изменение </w:t>
      </w:r>
      <w:r w:rsidR="004578D6" w:rsidRPr="002D2F12">
        <w:rPr>
          <w:rFonts w:ascii="Times New Roman" w:hAnsi="Times New Roman" w:cs="Times New Roman"/>
          <w:sz w:val="24"/>
          <w:szCs w:val="24"/>
        </w:rPr>
        <w:t xml:space="preserve">предмета </w:t>
      </w:r>
      <w:r w:rsidRPr="002D2F12">
        <w:rPr>
          <w:rFonts w:ascii="Times New Roman" w:hAnsi="Times New Roman" w:cs="Times New Roman"/>
          <w:sz w:val="24"/>
          <w:szCs w:val="24"/>
        </w:rPr>
        <w:t>закупки и увеличение размера обеспечения заявки на участие (при наличии) в закупке не допускаются.</w:t>
      </w:r>
    </w:p>
    <w:p w14:paraId="55B2B38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w:t>
      </w:r>
      <w:hyperlink r:id="rId6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14:paraId="439EC75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Заказчик не несет ответственности в случае </w:t>
      </w:r>
      <w:proofErr w:type="spellStart"/>
      <w:r w:rsidRPr="002D2F12">
        <w:rPr>
          <w:rFonts w:ascii="Times New Roman" w:hAnsi="Times New Roman" w:cs="Times New Roman"/>
          <w:sz w:val="24"/>
          <w:szCs w:val="24"/>
        </w:rPr>
        <w:t>неознакомления</w:t>
      </w:r>
      <w:proofErr w:type="spellEnd"/>
      <w:r w:rsidRPr="002D2F12">
        <w:rPr>
          <w:rFonts w:ascii="Times New Roman" w:hAnsi="Times New Roman" w:cs="Times New Roman"/>
          <w:sz w:val="24"/>
          <w:szCs w:val="24"/>
        </w:rPr>
        <w:t xml:space="preserve">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14:paraId="3D5156E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45" w:name="P550"/>
      <w:bookmarkEnd w:id="45"/>
      <w:r w:rsidRPr="002D2F12">
        <w:rPr>
          <w:rFonts w:ascii="Times New Roman" w:hAnsi="Times New Roman" w:cs="Times New Roman"/>
          <w:sz w:val="24"/>
          <w:szCs w:val="24"/>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14:paraId="747EB12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w:t>
      </w:r>
      <w:hyperlink r:id="rId6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 день его принятия.</w:t>
      </w:r>
    </w:p>
    <w:p w14:paraId="3B5F26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4C65DC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14:paraId="7AC7B72A" w14:textId="77777777" w:rsidR="00237C92" w:rsidRDefault="00237C92">
      <w:pPr>
        <w:pStyle w:val="ConsPlusNormal"/>
        <w:jc w:val="both"/>
        <w:rPr>
          <w:rFonts w:ascii="Times New Roman" w:hAnsi="Times New Roman" w:cs="Times New Roman"/>
          <w:sz w:val="24"/>
          <w:szCs w:val="24"/>
        </w:rPr>
      </w:pPr>
    </w:p>
    <w:p w14:paraId="5ACAC2B6" w14:textId="77777777" w:rsidR="00943E49" w:rsidRPr="005D706B" w:rsidRDefault="00943E49" w:rsidP="00943E49">
      <w:pPr>
        <w:pStyle w:val="ConsPlusNormal"/>
        <w:jc w:val="center"/>
        <w:rPr>
          <w:rFonts w:ascii="Times New Roman" w:hAnsi="Times New Roman" w:cs="Times New Roman"/>
          <w:b/>
          <w:sz w:val="28"/>
          <w:szCs w:val="28"/>
        </w:rPr>
      </w:pPr>
      <w:r w:rsidRPr="005D706B">
        <w:rPr>
          <w:rFonts w:ascii="Times New Roman" w:hAnsi="Times New Roman" w:cs="Times New Roman"/>
          <w:b/>
          <w:sz w:val="28"/>
          <w:szCs w:val="28"/>
        </w:rPr>
        <w:t>17.</w:t>
      </w:r>
      <w:r w:rsidRPr="005D706B">
        <w:rPr>
          <w:rFonts w:ascii="Times New Roman" w:hAnsi="Times New Roman" w:cs="Times New Roman"/>
          <w:b/>
          <w:sz w:val="28"/>
          <w:szCs w:val="28"/>
        </w:rPr>
        <w:tab/>
      </w:r>
      <w:r w:rsidRPr="005D706B">
        <w:rPr>
          <w:rFonts w:ascii="Times New Roman" w:hAnsi="Times New Roman"/>
          <w:b/>
          <w:sz w:val="28"/>
          <w:szCs w:val="28"/>
        </w:rPr>
        <w:t>Открытый конкурс</w:t>
      </w:r>
    </w:p>
    <w:p w14:paraId="2F9CB515" w14:textId="77777777" w:rsidR="00943E49" w:rsidRDefault="00943E49" w:rsidP="00943E49">
      <w:pPr>
        <w:pStyle w:val="ConsPlusNormal"/>
        <w:ind w:firstLine="567"/>
        <w:jc w:val="both"/>
        <w:rPr>
          <w:rFonts w:ascii="Times New Roman" w:hAnsi="Times New Roman" w:cs="Times New Roman"/>
          <w:sz w:val="24"/>
          <w:szCs w:val="24"/>
        </w:rPr>
      </w:pPr>
      <w:r w:rsidRPr="00943E49">
        <w:rPr>
          <w:rFonts w:ascii="Times New Roman" w:hAnsi="Times New Roman" w:cs="Times New Roman"/>
          <w:sz w:val="24"/>
          <w:szCs w:val="24"/>
        </w:rPr>
        <w:t>Раздел утратил силу в соответствии с Постановлением Правительства Ярославской области от 08.08.2023 № 751-п «О внесении изменений в Постановление Правительства Ярославской области от 14.10.2019 № 711-п</w:t>
      </w:r>
      <w:r>
        <w:rPr>
          <w:rFonts w:ascii="Times New Roman" w:hAnsi="Times New Roman" w:cs="Times New Roman"/>
          <w:sz w:val="24"/>
          <w:szCs w:val="24"/>
        </w:rPr>
        <w:t>.</w:t>
      </w:r>
    </w:p>
    <w:p w14:paraId="29DBAEDD" w14:textId="77777777" w:rsidR="00943E49" w:rsidRPr="00943E49" w:rsidRDefault="00943E49" w:rsidP="00943E49">
      <w:pPr>
        <w:pStyle w:val="ConsPlusNormal"/>
        <w:ind w:firstLine="567"/>
        <w:jc w:val="both"/>
        <w:rPr>
          <w:rFonts w:ascii="Times New Roman" w:hAnsi="Times New Roman" w:cs="Times New Roman"/>
          <w:sz w:val="24"/>
          <w:szCs w:val="24"/>
        </w:rPr>
      </w:pPr>
    </w:p>
    <w:p w14:paraId="6BD00BA8" w14:textId="77777777" w:rsidR="00237C92" w:rsidRPr="002D2F12" w:rsidRDefault="00A25BA7" w:rsidP="00A25BA7">
      <w:pPr>
        <w:pStyle w:val="1"/>
        <w:numPr>
          <w:ilvl w:val="0"/>
          <w:numId w:val="3"/>
        </w:numPr>
        <w:spacing w:before="0" w:line="240" w:lineRule="auto"/>
        <w:jc w:val="center"/>
        <w:rPr>
          <w:rFonts w:ascii="Times New Roman" w:hAnsi="Times New Roman" w:cs="Times New Roman"/>
          <w:color w:val="auto"/>
        </w:rPr>
      </w:pPr>
      <w:bookmarkStart w:id="46" w:name="P556"/>
      <w:bookmarkStart w:id="47" w:name="P681"/>
      <w:bookmarkStart w:id="48" w:name="_Toc123119449"/>
      <w:bookmarkEnd w:id="46"/>
      <w:bookmarkEnd w:id="47"/>
      <w:r>
        <w:rPr>
          <w:rFonts w:ascii="Times New Roman" w:hAnsi="Times New Roman" w:cs="Times New Roman"/>
          <w:color w:val="auto"/>
        </w:rPr>
        <w:t xml:space="preserve"> </w:t>
      </w:r>
      <w:r w:rsidR="00237C92" w:rsidRPr="002D2F12">
        <w:rPr>
          <w:rFonts w:ascii="Times New Roman" w:hAnsi="Times New Roman" w:cs="Times New Roman"/>
          <w:color w:val="auto"/>
        </w:rPr>
        <w:t>Конкурс в электронной форме</w:t>
      </w:r>
      <w:bookmarkEnd w:id="48"/>
    </w:p>
    <w:p w14:paraId="275C0ECA" w14:textId="77777777" w:rsidR="00237C92" w:rsidRPr="002D2F12" w:rsidRDefault="00237C92">
      <w:pPr>
        <w:pStyle w:val="ConsPlusNormal"/>
        <w:jc w:val="both"/>
        <w:rPr>
          <w:rFonts w:ascii="Times New Roman" w:hAnsi="Times New Roman" w:cs="Times New Roman"/>
          <w:sz w:val="24"/>
          <w:szCs w:val="24"/>
        </w:rPr>
      </w:pPr>
    </w:p>
    <w:p w14:paraId="11B01E72"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14:paraId="2C8CC4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 Заказчик размещает в единой информационной системе, на официальном сайте, за исключением случаев, предусмотренных Федеральным </w:t>
      </w:r>
      <w:hyperlink r:id="rId6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14:paraId="2F62ACD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конкурса в электронной форме, участниками которого с учетом положений </w:t>
      </w:r>
      <w:hyperlink w:anchor="P148">
        <w:r w:rsidRPr="002D2F12">
          <w:rPr>
            <w:rFonts w:ascii="Times New Roman" w:hAnsi="Times New Roman" w:cs="Times New Roman"/>
            <w:sz w:val="24"/>
            <w:szCs w:val="24"/>
          </w:rPr>
          <w:t>раздела 3</w:t>
        </w:r>
      </w:hyperlink>
      <w:r w:rsidRPr="002D2F12">
        <w:rPr>
          <w:rFonts w:ascii="Times New Roman" w:hAnsi="Times New Roman" w:cs="Times New Roman"/>
          <w:sz w:val="24"/>
          <w:szCs w:val="24"/>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на официальном сайте, за исключением случаев, предусмотренных Федеральным </w:t>
      </w:r>
      <w:hyperlink r:id="rId6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конкурса в электронной форме и конкурсную документацию в следующие сроки:</w:t>
      </w:r>
    </w:p>
    <w:p w14:paraId="778E901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14:paraId="3339F10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w:t>
      </w:r>
      <w:r w:rsidRPr="002D2F12">
        <w:rPr>
          <w:rFonts w:ascii="Times New Roman" w:hAnsi="Times New Roman" w:cs="Times New Roman"/>
          <w:sz w:val="24"/>
          <w:szCs w:val="24"/>
        </w:rPr>
        <w:lastRenderedPageBreak/>
        <w:t>тридцать миллионов рублей.</w:t>
      </w:r>
    </w:p>
    <w:p w14:paraId="50E1A34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 Проведение конкурса в электронной форме осуществляется на электронной площадке.</w:t>
      </w:r>
    </w:p>
    <w:p w14:paraId="7B423BB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14:paraId="36FA335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 Извещение о проведении конкурса в электронной форме должно содержать следующие сведения:</w:t>
      </w:r>
    </w:p>
    <w:p w14:paraId="3790C3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14:paraId="4796103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18.4.2. Дата и время окончания срока подачи заявок на участие в конкурсе в электронной форме.</w:t>
      </w:r>
    </w:p>
    <w:p w14:paraId="62F9352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18.4.3. Дата начала и дата окончания срока рассмотрения и оценки первых частей заявок на участие в конкурсе в электронной форме.</w:t>
      </w:r>
    </w:p>
    <w:p w14:paraId="0D78AF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 Дата подачи участниками конкурса в электронной форме окончательных предложений о цене договора.</w:t>
      </w:r>
    </w:p>
    <w:p w14:paraId="69F179E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18.4.5. Дата начала и дата окончания срока рассмотрения и оценки вторых частей заявок на участие в конкурсе в электронной форме.</w:t>
      </w:r>
    </w:p>
    <w:p w14:paraId="6FDF23F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 Сведения, содержащиеся в извещении о проведении конкурса в электронной форме, должны соответствовать сведениям, указанным в конкурсной документации, которая разрабатывается и утверждается заказчиком.</w:t>
      </w:r>
    </w:p>
    <w:p w14:paraId="5E7343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14:paraId="070281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18.6.1.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14:paraId="063FCB0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18.6.2. Адрес электронной площадки в сети "Интернет".</w:t>
      </w:r>
    </w:p>
    <w:p w14:paraId="585C822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18.6.3. Порядок проведения конкурса в электронной форме.</w:t>
      </w:r>
    </w:p>
    <w:p w14:paraId="6FFA6F0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14:paraId="7583583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18.6.5. Порядок внесения изменений в заявки на участие в конкурсе в электронной форме.</w:t>
      </w:r>
    </w:p>
    <w:p w14:paraId="4ADBC74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14:paraId="6C793A3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14:paraId="01BB7C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18.9.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w:t>
      </w:r>
      <w:hyperlink r:id="rId6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конкурса в электронной форме и проектом договора, заключаемого по результатам закупки.</w:t>
      </w:r>
    </w:p>
    <w:p w14:paraId="10A2C0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14:paraId="4EBE69E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14:paraId="79F1972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14:paraId="443FF9D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18.13. Заказчик вправе принять решение об отмене конкурса в электронной форме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14:paraId="6560D5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14:paraId="4EEA3C0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Критериями оценки и сопоставления заявок на участие в конкурсе в электронной форме могут быть:</w:t>
      </w:r>
    </w:p>
    <w:p w14:paraId="0B0EA84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18.14.1. Цена договора (цена единицы товара, работы, услуги).</w:t>
      </w:r>
    </w:p>
    <w:p w14:paraId="4C5B42D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18.14.2. Расходы на эксплуатацию и ремонт товаров, использование результатов работ, услуг.</w:t>
      </w:r>
    </w:p>
    <w:p w14:paraId="641F82F9"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49" w:name="P722"/>
      <w:bookmarkEnd w:id="49"/>
      <w:r w:rsidRPr="002D2F12">
        <w:rPr>
          <w:rFonts w:ascii="Times New Roman" w:hAnsi="Times New Roman" w:cs="Times New Roman"/>
          <w:sz w:val="24"/>
          <w:szCs w:val="24"/>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14:paraId="27F080FF"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0" w:name="P723"/>
      <w:bookmarkEnd w:id="50"/>
      <w:r w:rsidRPr="002D2F12">
        <w:rPr>
          <w:rFonts w:ascii="Times New Roman" w:hAnsi="Times New Roman" w:cs="Times New Roman"/>
          <w:sz w:val="24"/>
          <w:szCs w:val="24"/>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09177C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18.14.5. Срок поставки товаров, выполнения работ, оказания услуг.</w:t>
      </w:r>
    </w:p>
    <w:p w14:paraId="77ABD4A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18.14.6. Сроки предоставляемых гарантий качества.</w:t>
      </w:r>
    </w:p>
    <w:p w14:paraId="160A8E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14:paraId="2E12FB2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14:paraId="2939986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w:t>
      </w:r>
      <w:r w:rsidRPr="002D2F12">
        <w:rPr>
          <w:rFonts w:ascii="Times New Roman" w:hAnsi="Times New Roman" w:cs="Times New Roman"/>
          <w:sz w:val="24"/>
          <w:szCs w:val="24"/>
        </w:rPr>
        <w:lastRenderedPageBreak/>
        <w:t>рамках одного критерия оценки заявок не должна превышать сто процентов.</w:t>
      </w:r>
    </w:p>
    <w:p w14:paraId="219878B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14:paraId="715BE1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конкурсе в электронной форме осуществляется только лицами, получившими аккредитацию на электронной площадке.</w:t>
      </w:r>
    </w:p>
    <w:p w14:paraId="6CE29C2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C8D9AD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14:paraId="6F7A5B75"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1" w:name="P735"/>
      <w:bookmarkEnd w:id="51"/>
      <w:r w:rsidRPr="002D2F12">
        <w:rPr>
          <w:rFonts w:ascii="Times New Roman" w:hAnsi="Times New Roman" w:cs="Times New Roman"/>
          <w:sz w:val="24"/>
          <w:szCs w:val="24"/>
        </w:rPr>
        <w:t>18.17. Первая часть заявки на участие в конкурсе в электронной форме должна содержать:</w:t>
      </w:r>
    </w:p>
    <w:p w14:paraId="441395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14:paraId="3E5C7054"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2" w:name="P737"/>
      <w:bookmarkEnd w:id="52"/>
      <w:r w:rsidRPr="002D2F12">
        <w:rPr>
          <w:rFonts w:ascii="Times New Roman" w:hAnsi="Times New Roman" w:cs="Times New Roman"/>
          <w:sz w:val="24"/>
          <w:szCs w:val="24"/>
        </w:rPr>
        <w:t>18.17.2. Предложение участника конкурса в электронной форме о качестве, 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14:paraId="7B4E0BE5"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3" w:name="P738"/>
      <w:bookmarkEnd w:id="53"/>
      <w:r w:rsidRPr="002D2F12">
        <w:rPr>
          <w:rFonts w:ascii="Times New Roman" w:hAnsi="Times New Roman" w:cs="Times New Roman"/>
          <w:sz w:val="24"/>
          <w:szCs w:val="24"/>
        </w:rPr>
        <w:t>18.17.3. При осуществлении закупки товара или закупки работы, услуги, для выполнения, оказания которых используется товар:</w:t>
      </w:r>
    </w:p>
    <w:p w14:paraId="7C2B5808" w14:textId="77777777" w:rsidR="00A25BA7" w:rsidRPr="005D706B" w:rsidRDefault="00A25BA7">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конкурсной документацией, отсутствие в заявке на участие в конкурсе в электронной форме указания (декларирования) страны происхождения поставляемого товара является основанием для отклонения такой заявки;</w:t>
      </w:r>
    </w:p>
    <w:p w14:paraId="25DD37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329D4D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57C4F40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w:t>
      </w:r>
      <w:r w:rsidRPr="002D2F12">
        <w:rPr>
          <w:rFonts w:ascii="Times New Roman" w:hAnsi="Times New Roman" w:cs="Times New Roman"/>
          <w:sz w:val="24"/>
          <w:szCs w:val="24"/>
        </w:rPr>
        <w:lastRenderedPageBreak/>
        <w:t>такая заявка подлежит отклонению.</w:t>
      </w:r>
    </w:p>
    <w:p w14:paraId="39D21DE3"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4" w:name="P743"/>
      <w:bookmarkEnd w:id="54"/>
      <w:r w:rsidRPr="002D2F12">
        <w:rPr>
          <w:rFonts w:ascii="Times New Roman" w:hAnsi="Times New Roman" w:cs="Times New Roman"/>
          <w:sz w:val="24"/>
          <w:szCs w:val="24"/>
        </w:rPr>
        <w:t>18.20. Вторая часть заявки на участие в конкурсе в электронной форме должна содержать:</w:t>
      </w:r>
    </w:p>
    <w:p w14:paraId="4CD15E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18.20.1. Сведения и документы об участнике конкурса в электронной форме, подавшем такую заявку:</w:t>
      </w:r>
    </w:p>
    <w:p w14:paraId="17249C2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286D9E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14:paraId="3A62886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117994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конкурса в электронной форме (для юридического лица);</w:t>
      </w:r>
    </w:p>
    <w:p w14:paraId="31602C0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18616D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026C0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09BD314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14:paraId="3A18857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9C4750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14:paraId="60C9743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2B7D2FF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18.20.7. </w:t>
      </w:r>
      <w:r w:rsidR="00EC7876" w:rsidRPr="002D2F12">
        <w:rPr>
          <w:rFonts w:ascii="Times New Roman" w:hAnsi="Times New Roman" w:cs="Times New Roman"/>
          <w:sz w:val="24"/>
          <w:szCs w:val="24"/>
        </w:rPr>
        <w:t>исключен</w:t>
      </w:r>
    </w:p>
    <w:p w14:paraId="7CA4D39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14:paraId="5A572E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18.20.9. Согласие субъекта персональных данных на обработку его персональных данных (для физического лица).</w:t>
      </w:r>
    </w:p>
    <w:p w14:paraId="5DA12B6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14:paraId="0B0A6B3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14:paraId="29BF757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14:paraId="310B472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14:paraId="18B6727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w:t>
      </w:r>
      <w:hyperlink w:anchor="P340">
        <w:r w:rsidRPr="002D2F12">
          <w:rPr>
            <w:rFonts w:ascii="Times New Roman" w:hAnsi="Times New Roman" w:cs="Times New Roman"/>
            <w:sz w:val="24"/>
            <w:szCs w:val="24"/>
          </w:rPr>
          <w:t>разделом 10</w:t>
        </w:r>
      </w:hyperlink>
      <w:r w:rsidRPr="002D2F12">
        <w:rPr>
          <w:rFonts w:ascii="Times New Roman" w:hAnsi="Times New Roman" w:cs="Times New Roman"/>
          <w:sz w:val="24"/>
          <w:szCs w:val="24"/>
        </w:rPr>
        <w:t xml:space="preserve"> настоящего Положения.</w:t>
      </w:r>
    </w:p>
    <w:p w14:paraId="2A525FB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14:paraId="352F3F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14:paraId="709A94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18.27.1. Подачи участником закупки заявки с нарушением требований, предусмотренных </w:t>
      </w:r>
      <w:hyperlink w:anchor="P743">
        <w:r w:rsidRPr="002D2F12">
          <w:rPr>
            <w:rFonts w:ascii="Times New Roman" w:hAnsi="Times New Roman" w:cs="Times New Roman"/>
            <w:sz w:val="24"/>
            <w:szCs w:val="24"/>
          </w:rPr>
          <w:t>пунктом 18.20</w:t>
        </w:r>
      </w:hyperlink>
      <w:r w:rsidRPr="002D2F12">
        <w:rPr>
          <w:rFonts w:ascii="Times New Roman" w:hAnsi="Times New Roman" w:cs="Times New Roman"/>
          <w:sz w:val="24"/>
          <w:szCs w:val="24"/>
        </w:rPr>
        <w:t xml:space="preserve"> настоящего раздела.</w:t>
      </w:r>
    </w:p>
    <w:p w14:paraId="754F382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18.27.2. Подачи одним участником двух и более заявок на участие в конкурсе при условии, что поданные ранее заявки этим участником не отозваны. В указанном случае возвращаются все заявки, поданные таким участником.</w:t>
      </w:r>
    </w:p>
    <w:p w14:paraId="7B2A596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18.27.3. Получения заявки после установленных заказчиком даты и времени окончания срока подачи заявок на участие в конкурсе в электронной форме.</w:t>
      </w:r>
    </w:p>
    <w:p w14:paraId="22B5B7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14:paraId="3049367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03BC5E5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C7BC5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14:paraId="6356E14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18.30. Срок рассмотрения и оценки первых частей заявок на участие в конкурсе в электронной форме комиссией не может превышать пяти рабочих дней.</w:t>
      </w:r>
    </w:p>
    <w:p w14:paraId="170C607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735">
        <w:r w:rsidRPr="002D2F12">
          <w:rPr>
            <w:rFonts w:ascii="Times New Roman" w:hAnsi="Times New Roman" w:cs="Times New Roman"/>
            <w:sz w:val="24"/>
            <w:szCs w:val="24"/>
          </w:rPr>
          <w:t>пунктом 18.17</w:t>
        </w:r>
      </w:hyperlink>
      <w:r w:rsidRPr="002D2F12">
        <w:rPr>
          <w:rFonts w:ascii="Times New Roman" w:hAnsi="Times New Roman" w:cs="Times New Roman"/>
          <w:sz w:val="24"/>
          <w:szCs w:val="24"/>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778">
        <w:r w:rsidRPr="002D2F12">
          <w:rPr>
            <w:rFonts w:ascii="Times New Roman" w:hAnsi="Times New Roman" w:cs="Times New Roman"/>
            <w:sz w:val="24"/>
            <w:szCs w:val="24"/>
          </w:rPr>
          <w:t>пунктом 18.32</w:t>
        </w:r>
      </w:hyperlink>
      <w:r w:rsidRPr="002D2F12">
        <w:rPr>
          <w:rFonts w:ascii="Times New Roman" w:hAnsi="Times New Roman" w:cs="Times New Roman"/>
          <w:sz w:val="24"/>
          <w:szCs w:val="24"/>
        </w:rPr>
        <w:t xml:space="preserve"> настоящего раздела.</w:t>
      </w:r>
    </w:p>
    <w:p w14:paraId="50DCA31F"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5" w:name="P778"/>
      <w:bookmarkEnd w:id="55"/>
      <w:r w:rsidRPr="002D2F12">
        <w:rPr>
          <w:rFonts w:ascii="Times New Roman" w:hAnsi="Times New Roman" w:cs="Times New Roman"/>
          <w:sz w:val="24"/>
          <w:szCs w:val="24"/>
        </w:rPr>
        <w:lastRenderedPageBreak/>
        <w:t>18.32. Участник конкурса в электронной форме не допускается к участию в конкурсе в электронной форме в случае:</w:t>
      </w:r>
    </w:p>
    <w:p w14:paraId="3B6AAE7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18.32.1. Непредставления информации, предусмотренной </w:t>
      </w:r>
      <w:hyperlink w:anchor="P735">
        <w:r w:rsidRPr="002D2F12">
          <w:rPr>
            <w:rFonts w:ascii="Times New Roman" w:hAnsi="Times New Roman" w:cs="Times New Roman"/>
            <w:sz w:val="24"/>
            <w:szCs w:val="24"/>
          </w:rPr>
          <w:t>пунктом 18.17</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14:paraId="06B3A25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18.32.2. Несоответствия предложения участника конкурса в электронной форме требованиям, предусмотренным </w:t>
      </w:r>
      <w:hyperlink w:anchor="P738">
        <w:r w:rsidRPr="002D2F12">
          <w:rPr>
            <w:rFonts w:ascii="Times New Roman" w:hAnsi="Times New Roman" w:cs="Times New Roman"/>
            <w:sz w:val="24"/>
            <w:szCs w:val="24"/>
          </w:rPr>
          <w:t>подпунктом 18.17.3 пункта 18.17</w:t>
        </w:r>
      </w:hyperlink>
      <w:r w:rsidRPr="002D2F12">
        <w:rPr>
          <w:rFonts w:ascii="Times New Roman" w:hAnsi="Times New Roman" w:cs="Times New Roman"/>
          <w:sz w:val="24"/>
          <w:szCs w:val="24"/>
        </w:rPr>
        <w:t xml:space="preserve"> настоящего раздела и установленным в извещении о проведении конкурса в электронной форме, конкурсной документации.</w:t>
      </w:r>
    </w:p>
    <w:p w14:paraId="3466887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14:paraId="5C8D256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конкурсе в электронной форме по основаниям, не предусмотренным настоящим пунктом, не допускается.</w:t>
      </w:r>
    </w:p>
    <w:p w14:paraId="2DE1A04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722">
        <w:r w:rsidRPr="002D2F12">
          <w:rPr>
            <w:rFonts w:ascii="Times New Roman" w:hAnsi="Times New Roman" w:cs="Times New Roman"/>
            <w:sz w:val="24"/>
            <w:szCs w:val="24"/>
          </w:rPr>
          <w:t>подпунктом 18.14.3 пункта 18.14</w:t>
        </w:r>
      </w:hyperlink>
      <w:r w:rsidRPr="002D2F12">
        <w:rPr>
          <w:rFonts w:ascii="Times New Roman" w:hAnsi="Times New Roman" w:cs="Times New Roman"/>
          <w:sz w:val="24"/>
          <w:szCs w:val="24"/>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w:t>
      </w:r>
      <w:hyperlink w:anchor="P793">
        <w:r w:rsidRPr="002D2F12">
          <w:rPr>
            <w:rFonts w:ascii="Times New Roman" w:hAnsi="Times New Roman" w:cs="Times New Roman"/>
            <w:sz w:val="24"/>
            <w:szCs w:val="24"/>
          </w:rPr>
          <w:t>пунктом 18.35</w:t>
        </w:r>
      </w:hyperlink>
      <w:r w:rsidRPr="002D2F12">
        <w:rPr>
          <w:rFonts w:ascii="Times New Roman" w:hAnsi="Times New Roman" w:cs="Times New Roman"/>
          <w:sz w:val="24"/>
          <w:szCs w:val="24"/>
        </w:rPr>
        <w:t xml:space="preserve"> настоящего раздела.</w:t>
      </w:r>
    </w:p>
    <w:p w14:paraId="43CEFA9E"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6" w:name="P784"/>
      <w:bookmarkEnd w:id="56"/>
      <w:r w:rsidRPr="002D2F12">
        <w:rPr>
          <w:rFonts w:ascii="Times New Roman" w:hAnsi="Times New Roman" w:cs="Times New Roman"/>
          <w:sz w:val="24"/>
          <w:szCs w:val="24"/>
        </w:rPr>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68">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69">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7671610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и оценки первых частей заявок на участие в конкурсе в электронной форме;</w:t>
      </w:r>
    </w:p>
    <w:p w14:paraId="76A43D6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конкурсе в электронной форме;</w:t>
      </w:r>
    </w:p>
    <w:p w14:paraId="15D3AB8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7468F6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79CCE68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порядок оценки заявок на участие в конкурсе в электронной форме по критерию, установленному </w:t>
      </w:r>
      <w:hyperlink w:anchor="P722">
        <w:r w:rsidRPr="002D2F12">
          <w:rPr>
            <w:rFonts w:ascii="Times New Roman" w:hAnsi="Times New Roman" w:cs="Times New Roman"/>
            <w:sz w:val="24"/>
            <w:szCs w:val="24"/>
          </w:rPr>
          <w:t>подпунктом 18.14.3 пункта 18.14</w:t>
        </w:r>
      </w:hyperlink>
      <w:r w:rsidRPr="002D2F12">
        <w:rPr>
          <w:rFonts w:ascii="Times New Roman" w:hAnsi="Times New Roman" w:cs="Times New Roman"/>
          <w:sz w:val="24"/>
          <w:szCs w:val="24"/>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14:paraId="44B49731" w14:textId="77777777" w:rsidR="003B6107" w:rsidRPr="002D2F12" w:rsidRDefault="003B6107">
      <w:pPr>
        <w:pStyle w:val="ConsPlusNormal"/>
        <w:spacing w:before="200"/>
        <w:ind w:firstLine="540"/>
        <w:jc w:val="both"/>
        <w:rPr>
          <w:rFonts w:ascii="Times New Roman" w:hAnsi="Times New Roman" w:cs="Times New Roman"/>
          <w:sz w:val="22"/>
        </w:rPr>
      </w:pPr>
      <w:r w:rsidRPr="002D2F12">
        <w:rPr>
          <w:rFonts w:ascii="Times New Roman" w:hAnsi="Times New Roman" w:cs="Times New Roman"/>
          <w:szCs w:val="28"/>
        </w:rPr>
        <w:lastRenderedPageBreak/>
        <w:t>Протокол</w:t>
      </w:r>
      <w:r w:rsidRPr="002D2F12">
        <w:rPr>
          <w:rFonts w:ascii="Times New Roman" w:hAnsi="Times New Roman" w:cs="Times New Roman"/>
          <w:sz w:val="22"/>
        </w:rPr>
        <w:t xml:space="preserve"> рассмотрения и оценки первых частей заявок на участие в</w:t>
      </w:r>
      <w:r w:rsidRPr="002D2F12">
        <w:rPr>
          <w:rFonts w:ascii="Times New Roman" w:hAnsi="Times New Roman" w:cs="Times New Roman"/>
          <w:szCs w:val="28"/>
        </w:rPr>
        <w:t> </w:t>
      </w:r>
      <w:r w:rsidRPr="002D2F12">
        <w:rPr>
          <w:rFonts w:ascii="Times New Roman" w:hAnsi="Times New Roman" w:cs="Times New Roman"/>
          <w:sz w:val="22"/>
        </w:rPr>
        <w:t>конкурсе в электронной форме направляется заказчиком оператору электронной площадки и размещается в единой информационной системе, на</w:t>
      </w:r>
      <w:r w:rsidRPr="002D2F12">
        <w:rPr>
          <w:rFonts w:ascii="Times New Roman" w:hAnsi="Times New Roman" w:cs="Times New Roman"/>
          <w:szCs w:val="28"/>
        </w:rPr>
        <w:t> </w:t>
      </w:r>
      <w:r w:rsidRPr="002D2F12">
        <w:rPr>
          <w:rFonts w:ascii="Times New Roman" w:hAnsi="Times New Roman" w:cs="Times New Roman"/>
          <w:sz w:val="22"/>
        </w:rPr>
        <w:t xml:space="preserve">официальном сайте, за исключением случаев, предусмотренных Федеральным </w:t>
      </w:r>
      <w:r w:rsidRPr="002D2F12">
        <w:rPr>
          <w:rFonts w:ascii="Times New Roman" w:hAnsi="Times New Roman" w:cs="Times New Roman"/>
          <w:szCs w:val="28"/>
        </w:rPr>
        <w:t>законом №</w:t>
      </w:r>
      <w:r w:rsidRPr="002D2F12">
        <w:rPr>
          <w:rFonts w:ascii="Times New Roman" w:hAnsi="Times New Roman" w:cs="Times New Roman"/>
          <w:sz w:val="22"/>
        </w:rPr>
        <w:t xml:space="preserve"> 223-ФЗ, не позднее трех дней со дня его подписания.</w:t>
      </w:r>
    </w:p>
    <w:p w14:paraId="5F191E06" w14:textId="77777777" w:rsidR="00237C92" w:rsidRPr="002D2F12" w:rsidRDefault="00237C92">
      <w:pPr>
        <w:pStyle w:val="ConsPlusNormal"/>
        <w:spacing w:before="200"/>
        <w:ind w:firstLine="540"/>
        <w:jc w:val="both"/>
        <w:rPr>
          <w:rFonts w:ascii="Times New Roman" w:hAnsi="Times New Roman" w:cs="Times New Roman"/>
          <w:sz w:val="24"/>
          <w:szCs w:val="24"/>
        </w:rPr>
      </w:pPr>
    </w:p>
    <w:p w14:paraId="61A1A33F"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7" w:name="P793"/>
      <w:bookmarkEnd w:id="57"/>
      <w:r w:rsidRPr="002D2F12">
        <w:rPr>
          <w:rFonts w:ascii="Times New Roman" w:hAnsi="Times New Roman" w:cs="Times New Roman"/>
          <w:sz w:val="24"/>
          <w:szCs w:val="24"/>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11008447"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8" w:name="P794"/>
      <w:bookmarkEnd w:id="58"/>
      <w:r w:rsidRPr="002D2F12">
        <w:rPr>
          <w:rFonts w:ascii="Times New Roman" w:hAnsi="Times New Roman" w:cs="Times New Roman"/>
          <w:sz w:val="24"/>
          <w:szCs w:val="24"/>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14:paraId="5BDF49D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14:paraId="2020CA3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24F9BB2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дате и времени начала проведения процедуры подачи окончательных предложений о цене договора.</w:t>
      </w:r>
    </w:p>
    <w:p w14:paraId="1B8CA81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14:paraId="7E19890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14:paraId="34AA58A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14:paraId="06182F2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14:paraId="68D4AF6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14:paraId="4259AE8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18.39. В случае если участником конкурса в электронной форме не подано окончательное предложение о цене договора, предложение о цене договора, поданное </w:t>
      </w:r>
      <w:r w:rsidRPr="002D2F12">
        <w:rPr>
          <w:rFonts w:ascii="Times New Roman" w:hAnsi="Times New Roman" w:cs="Times New Roman"/>
          <w:sz w:val="24"/>
          <w:szCs w:val="24"/>
        </w:rPr>
        <w:lastRenderedPageBreak/>
        <w:t>этим участником в соответствии с заявкой участника конкурса в электронной форме, признается окончательным.</w:t>
      </w:r>
    </w:p>
    <w:p w14:paraId="058A308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59" w:name="P804"/>
      <w:bookmarkEnd w:id="59"/>
      <w:r w:rsidRPr="002D2F12">
        <w:rPr>
          <w:rFonts w:ascii="Times New Roman" w:hAnsi="Times New Roman" w:cs="Times New Roman"/>
          <w:sz w:val="24"/>
          <w:szCs w:val="24"/>
        </w:rPr>
        <w:t xml:space="preserve">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w:t>
      </w:r>
      <w:hyperlink r:id="rId70">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2174E5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время начала и время окончания проведения процедуры подачи окончательных предложений;</w:t>
      </w:r>
    </w:p>
    <w:p w14:paraId="1C90FD3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14:paraId="014E7F7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18.41. В течение одного часа с момента формирования протокола, предусмотренного </w:t>
      </w:r>
      <w:hyperlink w:anchor="P804">
        <w:r w:rsidRPr="002D2F12">
          <w:rPr>
            <w:rFonts w:ascii="Times New Roman" w:hAnsi="Times New Roman" w:cs="Times New Roman"/>
            <w:sz w:val="24"/>
            <w:szCs w:val="24"/>
          </w:rPr>
          <w:t>пунктом 18.40</w:t>
        </w:r>
      </w:hyperlink>
      <w:r w:rsidRPr="002D2F12">
        <w:rPr>
          <w:rFonts w:ascii="Times New Roman" w:hAnsi="Times New Roman" w:cs="Times New Roman"/>
          <w:sz w:val="24"/>
          <w:szCs w:val="24"/>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14:paraId="3B7DE92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18.42. Срок рассмотрения и оценки вторых частей заявок на участие в конкурсе в электронной форме не может превышать трех рабочих дней.</w:t>
      </w:r>
    </w:p>
    <w:p w14:paraId="68674C7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14:paraId="5DED9D3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14:paraId="7FB4357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18.44.1. Непредставления документов и информации, предусмотренных </w:t>
      </w:r>
      <w:hyperlink w:anchor="P735">
        <w:r w:rsidRPr="002D2F12">
          <w:rPr>
            <w:rFonts w:ascii="Times New Roman" w:hAnsi="Times New Roman" w:cs="Times New Roman"/>
            <w:sz w:val="24"/>
            <w:szCs w:val="24"/>
          </w:rPr>
          <w:t>пунктами 18.17</w:t>
        </w:r>
      </w:hyperlink>
      <w:r w:rsidRPr="002D2F12">
        <w:rPr>
          <w:rFonts w:ascii="Times New Roman" w:hAnsi="Times New Roman" w:cs="Times New Roman"/>
          <w:sz w:val="24"/>
          <w:szCs w:val="24"/>
        </w:rPr>
        <w:t xml:space="preserve">, </w:t>
      </w:r>
      <w:hyperlink w:anchor="P743">
        <w:r w:rsidRPr="002D2F12">
          <w:rPr>
            <w:rFonts w:ascii="Times New Roman" w:hAnsi="Times New Roman" w:cs="Times New Roman"/>
            <w:sz w:val="24"/>
            <w:szCs w:val="24"/>
          </w:rPr>
          <w:t>18.20</w:t>
        </w:r>
      </w:hyperlink>
      <w:r w:rsidRPr="002D2F12">
        <w:rPr>
          <w:rFonts w:ascii="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конкурсной документацией.</w:t>
      </w:r>
    </w:p>
    <w:p w14:paraId="3F74202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18.44.2. Наличия в документах и информации, предусмотренных </w:t>
      </w:r>
      <w:hyperlink w:anchor="P735">
        <w:r w:rsidRPr="002D2F12">
          <w:rPr>
            <w:rFonts w:ascii="Times New Roman" w:hAnsi="Times New Roman" w:cs="Times New Roman"/>
            <w:sz w:val="24"/>
            <w:szCs w:val="24"/>
          </w:rPr>
          <w:t>пунктами 18.17</w:t>
        </w:r>
      </w:hyperlink>
      <w:r w:rsidRPr="002D2F12">
        <w:rPr>
          <w:rFonts w:ascii="Times New Roman" w:hAnsi="Times New Roman" w:cs="Times New Roman"/>
          <w:sz w:val="24"/>
          <w:szCs w:val="24"/>
        </w:rPr>
        <w:t xml:space="preserve">, </w:t>
      </w:r>
      <w:hyperlink w:anchor="P743">
        <w:r w:rsidRPr="002D2F12">
          <w:rPr>
            <w:rFonts w:ascii="Times New Roman" w:hAnsi="Times New Roman" w:cs="Times New Roman"/>
            <w:sz w:val="24"/>
            <w:szCs w:val="24"/>
          </w:rPr>
          <w:t>18.20</w:t>
        </w:r>
      </w:hyperlink>
      <w:r w:rsidRPr="002D2F12">
        <w:rPr>
          <w:rFonts w:ascii="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конкурсе.</w:t>
      </w:r>
    </w:p>
    <w:p w14:paraId="650321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18.44.3. Несоответствия участника такого конкурса требованиям, установленным конкурсной документацией.</w:t>
      </w:r>
    </w:p>
    <w:p w14:paraId="441FC2A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14:paraId="117C88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w:t>
      </w:r>
      <w:hyperlink w:anchor="P827">
        <w:r w:rsidRPr="002D2F12">
          <w:rPr>
            <w:rFonts w:ascii="Times New Roman" w:hAnsi="Times New Roman" w:cs="Times New Roman"/>
            <w:sz w:val="24"/>
            <w:szCs w:val="24"/>
          </w:rPr>
          <w:t>пунктом 18.49</w:t>
        </w:r>
      </w:hyperlink>
      <w:r w:rsidRPr="002D2F12">
        <w:rPr>
          <w:rFonts w:ascii="Times New Roman" w:hAnsi="Times New Roman" w:cs="Times New Roman"/>
          <w:sz w:val="24"/>
          <w:szCs w:val="24"/>
        </w:rPr>
        <w:t xml:space="preserve"> настоящего раздела.</w:t>
      </w:r>
    </w:p>
    <w:p w14:paraId="717AF67D"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0" w:name="P818"/>
      <w:bookmarkEnd w:id="60"/>
      <w:r w:rsidRPr="002D2F12">
        <w:rPr>
          <w:rFonts w:ascii="Times New Roman" w:hAnsi="Times New Roman" w:cs="Times New Roman"/>
          <w:sz w:val="24"/>
          <w:szCs w:val="24"/>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w:t>
      </w:r>
      <w:r w:rsidRPr="002D2F12">
        <w:rPr>
          <w:rFonts w:ascii="Times New Roman" w:hAnsi="Times New Roman" w:cs="Times New Roman"/>
          <w:sz w:val="24"/>
          <w:szCs w:val="24"/>
        </w:rPr>
        <w:lastRenderedPageBreak/>
        <w:t xml:space="preserve">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71">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72">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154F0EF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и оценки вторых частей заявок на участие в конкурсе в электронной форме;</w:t>
      </w:r>
    </w:p>
    <w:p w14:paraId="14FE402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об участниках конкурса в электронной форме, заявки которых были рассмотрены;</w:t>
      </w:r>
    </w:p>
    <w:p w14:paraId="78EFB5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1F1450C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заявки на участие в конкурсе в электронной форме каждого его участника;</w:t>
      </w:r>
    </w:p>
    <w:p w14:paraId="696B3CC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w:t>
      </w:r>
      <w:hyperlink w:anchor="P723">
        <w:r w:rsidRPr="002D2F12">
          <w:rPr>
            <w:rFonts w:ascii="Times New Roman" w:hAnsi="Times New Roman" w:cs="Times New Roman"/>
            <w:sz w:val="24"/>
            <w:szCs w:val="24"/>
          </w:rPr>
          <w:t>подпункте 18.14.4 пункта 18.14</w:t>
        </w:r>
      </w:hyperlink>
      <w:r w:rsidRPr="002D2F12">
        <w:rPr>
          <w:rFonts w:ascii="Times New Roman" w:hAnsi="Times New Roman" w:cs="Times New Roman"/>
          <w:sz w:val="24"/>
          <w:szCs w:val="24"/>
        </w:rPr>
        <w:t xml:space="preserve"> настоящего раздела.</w:t>
      </w:r>
    </w:p>
    <w:p w14:paraId="520691E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1" w:name="P825"/>
      <w:bookmarkEnd w:id="61"/>
      <w:r w:rsidRPr="002D2F12">
        <w:rPr>
          <w:rFonts w:ascii="Times New Roman" w:hAnsi="Times New Roman" w:cs="Times New Roman"/>
          <w:sz w:val="24"/>
          <w:szCs w:val="24"/>
        </w:rPr>
        <w:t xml:space="preserve">18.48. Указанный в </w:t>
      </w:r>
      <w:hyperlink w:anchor="P818">
        <w:r w:rsidRPr="002D2F12">
          <w:rPr>
            <w:rFonts w:ascii="Times New Roman" w:hAnsi="Times New Roman" w:cs="Times New Roman"/>
            <w:sz w:val="24"/>
            <w:szCs w:val="24"/>
          </w:rPr>
          <w:t>пункте 18.47</w:t>
        </w:r>
      </w:hyperlink>
      <w:r w:rsidRPr="002D2F12">
        <w:rPr>
          <w:rFonts w:ascii="Times New Roman" w:hAnsi="Times New Roman" w:cs="Times New Roman"/>
          <w:sz w:val="24"/>
          <w:szCs w:val="24"/>
        </w:rPr>
        <w:t xml:space="preserve">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7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61172F71"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2" w:name="P827"/>
      <w:bookmarkEnd w:id="62"/>
      <w:r w:rsidRPr="002D2F12">
        <w:rPr>
          <w:rFonts w:ascii="Times New Roman" w:hAnsi="Times New Roman" w:cs="Times New Roman"/>
          <w:sz w:val="24"/>
          <w:szCs w:val="24"/>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14:paraId="5183DF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18.50. В течение одного часа после получения оператором электронной площадки в соответствии с </w:t>
      </w:r>
      <w:hyperlink w:anchor="P825">
        <w:r w:rsidRPr="002D2F12">
          <w:rPr>
            <w:rFonts w:ascii="Times New Roman" w:hAnsi="Times New Roman" w:cs="Times New Roman"/>
            <w:sz w:val="24"/>
            <w:szCs w:val="24"/>
          </w:rPr>
          <w:t>пунктом 18.48</w:t>
        </w:r>
      </w:hyperlink>
      <w:r w:rsidRPr="002D2F12">
        <w:rPr>
          <w:rFonts w:ascii="Times New Roman" w:hAnsi="Times New Roman" w:cs="Times New Roman"/>
          <w:sz w:val="24"/>
          <w:szCs w:val="24"/>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794">
        <w:r w:rsidRPr="002D2F12">
          <w:rPr>
            <w:rFonts w:ascii="Times New Roman" w:hAnsi="Times New Roman" w:cs="Times New Roman"/>
            <w:sz w:val="24"/>
            <w:szCs w:val="24"/>
          </w:rPr>
          <w:t>пунктом 18.36</w:t>
        </w:r>
      </w:hyperlink>
      <w:r w:rsidRPr="002D2F12">
        <w:rPr>
          <w:rFonts w:ascii="Times New Roman" w:hAnsi="Times New Roman" w:cs="Times New Roman"/>
          <w:sz w:val="24"/>
          <w:szCs w:val="24"/>
        </w:rPr>
        <w:t xml:space="preserve"> настоящего раздела, за исключением случая признания такого конкурса несостоявшимся.</w:t>
      </w:r>
    </w:p>
    <w:p w14:paraId="4B24652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794">
        <w:r w:rsidRPr="002D2F12">
          <w:rPr>
            <w:rFonts w:ascii="Times New Roman" w:hAnsi="Times New Roman" w:cs="Times New Roman"/>
            <w:sz w:val="24"/>
            <w:szCs w:val="24"/>
          </w:rPr>
          <w:t>пунктом 18.36</w:t>
        </w:r>
      </w:hyperlink>
      <w:r w:rsidRPr="002D2F12">
        <w:rPr>
          <w:rFonts w:ascii="Times New Roman" w:hAnsi="Times New Roman" w:cs="Times New Roman"/>
          <w:sz w:val="24"/>
          <w:szCs w:val="24"/>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784">
        <w:r w:rsidRPr="002D2F12">
          <w:rPr>
            <w:rFonts w:ascii="Times New Roman" w:hAnsi="Times New Roman" w:cs="Times New Roman"/>
            <w:sz w:val="24"/>
            <w:szCs w:val="24"/>
          </w:rPr>
          <w:t>пунктах 18.34</w:t>
        </w:r>
      </w:hyperlink>
      <w:r w:rsidRPr="002D2F12">
        <w:rPr>
          <w:rFonts w:ascii="Times New Roman" w:hAnsi="Times New Roman" w:cs="Times New Roman"/>
          <w:sz w:val="24"/>
          <w:szCs w:val="24"/>
        </w:rPr>
        <w:t xml:space="preserve">, </w:t>
      </w:r>
      <w:hyperlink w:anchor="P818">
        <w:r w:rsidRPr="002D2F12">
          <w:rPr>
            <w:rFonts w:ascii="Times New Roman" w:hAnsi="Times New Roman" w:cs="Times New Roman"/>
            <w:sz w:val="24"/>
            <w:szCs w:val="24"/>
          </w:rPr>
          <w:t>18.47</w:t>
        </w:r>
      </w:hyperlink>
      <w:r w:rsidRPr="002D2F12">
        <w:rPr>
          <w:rFonts w:ascii="Times New Roman" w:hAnsi="Times New Roman" w:cs="Times New Roman"/>
          <w:sz w:val="24"/>
          <w:szCs w:val="24"/>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w:t>
      </w:r>
      <w:r w:rsidRPr="002D2F12">
        <w:rPr>
          <w:rFonts w:ascii="Times New Roman" w:hAnsi="Times New Roman" w:cs="Times New Roman"/>
          <w:sz w:val="24"/>
          <w:szCs w:val="24"/>
        </w:rPr>
        <w:lastRenderedPageBreak/>
        <w:t>такие же условия.</w:t>
      </w:r>
    </w:p>
    <w:p w14:paraId="4E49CB8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14:paraId="001200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827">
        <w:r w:rsidRPr="002D2F12">
          <w:rPr>
            <w:rFonts w:ascii="Times New Roman" w:hAnsi="Times New Roman" w:cs="Times New Roman"/>
            <w:sz w:val="24"/>
            <w:szCs w:val="24"/>
          </w:rPr>
          <w:t>пунктом 18.49</w:t>
        </w:r>
      </w:hyperlink>
      <w:r w:rsidRPr="002D2F12">
        <w:rPr>
          <w:rFonts w:ascii="Times New Roman" w:hAnsi="Times New Roman" w:cs="Times New Roman"/>
          <w:sz w:val="24"/>
          <w:szCs w:val="24"/>
        </w:rPr>
        <w:t xml:space="preserve"> настоящего раздела.</w:t>
      </w:r>
    </w:p>
    <w:p w14:paraId="4DBCC8E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18.52. Протокол подведения итогов конкурса в электронной форме должен содержать сведения, предусмотренные </w:t>
      </w:r>
      <w:hyperlink r:id="rId74">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75">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информацию:</w:t>
      </w:r>
    </w:p>
    <w:p w14:paraId="5E74C5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 участниках конкурса в электронной форме, заявки которых были рассмотрены;</w:t>
      </w:r>
    </w:p>
    <w:p w14:paraId="40C996B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10A7D4C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19BB3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14:paraId="1D2F3B3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14:paraId="37FF0DD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14:paraId="4EC1A8D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6766C5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14:paraId="3826F63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14:paraId="49C1314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7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w:t>
      </w:r>
      <w:r w:rsidRPr="002D2F12">
        <w:rPr>
          <w:rFonts w:ascii="Times New Roman" w:hAnsi="Times New Roman" w:cs="Times New Roman"/>
          <w:sz w:val="24"/>
          <w:szCs w:val="24"/>
        </w:rPr>
        <w:lastRenderedPageBreak/>
        <w:t>его подписания.</w:t>
      </w:r>
    </w:p>
    <w:p w14:paraId="138CC7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14:paraId="1ACA033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18.55. Договор по результатам конкурса в электронной форме заключается с победителем такого конкурса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52E974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14:paraId="6114E25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14:paraId="793D285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14:paraId="3A412C3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7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 В указанном протоколе должна содержаться информация, предусмотренная </w:t>
      </w:r>
      <w:hyperlink r:id="rId7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следующую информацию:</w:t>
      </w:r>
    </w:p>
    <w:p w14:paraId="7149B34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14:paraId="3370D7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количество поданных заявок на участие в конкурсе в электронной форме, а также дата и время регистрации каждой такой заявки;</w:t>
      </w:r>
    </w:p>
    <w:p w14:paraId="0B0963B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14:paraId="0243E94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02593BA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14:paraId="3452875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18.57.1. Оператор электронной площадки в течение одного часа с момента получения </w:t>
      </w:r>
      <w:r w:rsidRPr="002D2F12">
        <w:rPr>
          <w:rFonts w:ascii="Times New Roman" w:hAnsi="Times New Roman" w:cs="Times New Roman"/>
          <w:sz w:val="24"/>
          <w:szCs w:val="24"/>
        </w:rPr>
        <w:lastRenderedPageBreak/>
        <w:t xml:space="preserve">протокола, указанного в </w:t>
      </w:r>
      <w:hyperlink w:anchor="P784">
        <w:r w:rsidRPr="002D2F12">
          <w:rPr>
            <w:rFonts w:ascii="Times New Roman" w:hAnsi="Times New Roman" w:cs="Times New Roman"/>
            <w:sz w:val="24"/>
            <w:szCs w:val="24"/>
          </w:rPr>
          <w:t>пункте 18.34</w:t>
        </w:r>
      </w:hyperlink>
      <w:r w:rsidRPr="002D2F12">
        <w:rPr>
          <w:rFonts w:ascii="Times New Roman" w:hAnsi="Times New Roman" w:cs="Times New Roman"/>
          <w:sz w:val="24"/>
          <w:szCs w:val="24"/>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14:paraId="5D1E968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7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w:t>
      </w:r>
      <w:hyperlink r:id="rId80">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798266C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14:paraId="1AADCC0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эта заявка, и положений этой заявки, которые не соответствуют этим требованиям;</w:t>
      </w:r>
    </w:p>
    <w:p w14:paraId="18797D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14:paraId="07C7672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07CE228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0A0EA40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18.59. Заказчик вправе провести новую или повторную закупку, если конкурс в электронной форме признан не состоявшимся по следующим основаниям:</w:t>
      </w:r>
    </w:p>
    <w:p w14:paraId="6EB863D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3" w:name="P867"/>
      <w:bookmarkEnd w:id="63"/>
      <w:r w:rsidRPr="002D2F12">
        <w:rPr>
          <w:rFonts w:ascii="Times New Roman" w:hAnsi="Times New Roman" w:cs="Times New Roman"/>
          <w:sz w:val="24"/>
          <w:szCs w:val="24"/>
        </w:rPr>
        <w:t>18.59.1. По окончании срока подачи заявок на участие в конкурсе в электронной форме не подано ни одной такой заявки.</w:t>
      </w:r>
    </w:p>
    <w:p w14:paraId="32DBC0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14:paraId="336CE147"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4" w:name="P869"/>
      <w:bookmarkEnd w:id="64"/>
      <w:r w:rsidRPr="002D2F12">
        <w:rPr>
          <w:rFonts w:ascii="Times New Roman" w:hAnsi="Times New Roman" w:cs="Times New Roman"/>
          <w:sz w:val="24"/>
          <w:szCs w:val="24"/>
        </w:rPr>
        <w:t>18.59.3. По результатам рассмотрения вторых частей заявок на участие в конкурсе в электронной форме комиссия отклонила все такие заявки.</w:t>
      </w:r>
    </w:p>
    <w:p w14:paraId="730B271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14:paraId="0DE6EC4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повторной закупки предмет закупки (в том числе количество товара, </w:t>
      </w:r>
      <w:r w:rsidRPr="002D2F12">
        <w:rPr>
          <w:rFonts w:ascii="Times New Roman" w:hAnsi="Times New Roman" w:cs="Times New Roman"/>
          <w:sz w:val="24"/>
          <w:szCs w:val="24"/>
        </w:rPr>
        <w:lastRenderedPageBreak/>
        <w:t>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14:paraId="6F033AAE" w14:textId="77777777" w:rsidR="00237C92" w:rsidRPr="002D2F12" w:rsidRDefault="00237C92">
      <w:pPr>
        <w:pStyle w:val="ConsPlusNormal"/>
        <w:jc w:val="both"/>
        <w:rPr>
          <w:rFonts w:ascii="Times New Roman" w:hAnsi="Times New Roman" w:cs="Times New Roman"/>
          <w:sz w:val="24"/>
          <w:szCs w:val="24"/>
        </w:rPr>
      </w:pPr>
    </w:p>
    <w:p w14:paraId="69EF0BB6" w14:textId="77777777" w:rsidR="00237C92" w:rsidRDefault="00943E49" w:rsidP="00943E49">
      <w:pPr>
        <w:pStyle w:val="ConsPlusNormal"/>
        <w:spacing w:before="200"/>
        <w:ind w:firstLine="540"/>
        <w:jc w:val="center"/>
        <w:rPr>
          <w:rFonts w:ascii="Times New Roman" w:hAnsi="Times New Roman" w:cs="Times New Roman"/>
          <w:b/>
          <w:sz w:val="28"/>
          <w:szCs w:val="28"/>
        </w:rPr>
      </w:pPr>
      <w:bookmarkStart w:id="65" w:name="P873"/>
      <w:bookmarkEnd w:id="65"/>
      <w:r w:rsidRPr="005D706B">
        <w:rPr>
          <w:rFonts w:ascii="Times New Roman" w:hAnsi="Times New Roman" w:cs="Times New Roman"/>
          <w:b/>
          <w:sz w:val="28"/>
          <w:szCs w:val="28"/>
        </w:rPr>
        <w:t>19. Открытый аукцион</w:t>
      </w:r>
    </w:p>
    <w:p w14:paraId="12A1318B" w14:textId="77777777" w:rsidR="00943E49" w:rsidRDefault="00943E49" w:rsidP="00943E49">
      <w:pPr>
        <w:pStyle w:val="ConsPlusNormal"/>
        <w:ind w:firstLine="567"/>
        <w:jc w:val="both"/>
        <w:rPr>
          <w:rFonts w:ascii="Times New Roman" w:hAnsi="Times New Roman" w:cs="Times New Roman"/>
          <w:sz w:val="24"/>
          <w:szCs w:val="24"/>
        </w:rPr>
      </w:pPr>
      <w:r w:rsidRPr="00943E49">
        <w:rPr>
          <w:rFonts w:ascii="Times New Roman" w:hAnsi="Times New Roman" w:cs="Times New Roman"/>
          <w:sz w:val="24"/>
          <w:szCs w:val="24"/>
        </w:rPr>
        <w:t>Раздел утратил силу в соответствии с Постановлением Правительства Ярославской области от 08.08.2023 № 751-п «О внесении изменений в Постановление Правительства Ярославской области от 14.10.2019 № 711-п</w:t>
      </w:r>
      <w:r>
        <w:rPr>
          <w:rFonts w:ascii="Times New Roman" w:hAnsi="Times New Roman" w:cs="Times New Roman"/>
          <w:sz w:val="24"/>
          <w:szCs w:val="24"/>
        </w:rPr>
        <w:t>.</w:t>
      </w:r>
    </w:p>
    <w:p w14:paraId="4CF64E9A" w14:textId="77777777" w:rsidR="00237C92" w:rsidRPr="002D2F12" w:rsidRDefault="00237C92">
      <w:pPr>
        <w:pStyle w:val="ConsPlusNormal"/>
        <w:jc w:val="both"/>
        <w:rPr>
          <w:rFonts w:ascii="Times New Roman" w:hAnsi="Times New Roman" w:cs="Times New Roman"/>
          <w:sz w:val="24"/>
          <w:szCs w:val="24"/>
        </w:rPr>
      </w:pPr>
    </w:p>
    <w:p w14:paraId="20325120" w14:textId="77777777" w:rsidR="00237C92" w:rsidRPr="002D2F12" w:rsidRDefault="00237C92" w:rsidP="00A25BA7">
      <w:pPr>
        <w:pStyle w:val="1"/>
        <w:numPr>
          <w:ilvl w:val="0"/>
          <w:numId w:val="4"/>
        </w:numPr>
        <w:spacing w:before="0" w:line="240" w:lineRule="auto"/>
        <w:jc w:val="center"/>
        <w:rPr>
          <w:rFonts w:ascii="Times New Roman" w:hAnsi="Times New Roman" w:cs="Times New Roman"/>
          <w:color w:val="auto"/>
        </w:rPr>
      </w:pPr>
      <w:bookmarkStart w:id="66" w:name="P994"/>
      <w:bookmarkStart w:id="67" w:name="_Toc123119451"/>
      <w:bookmarkEnd w:id="66"/>
      <w:r w:rsidRPr="002D2F12">
        <w:rPr>
          <w:rFonts w:ascii="Times New Roman" w:hAnsi="Times New Roman" w:cs="Times New Roman"/>
          <w:color w:val="auto"/>
        </w:rPr>
        <w:t>Аукцион в электронной форме</w:t>
      </w:r>
      <w:bookmarkEnd w:id="67"/>
    </w:p>
    <w:p w14:paraId="455EF0AC" w14:textId="77777777" w:rsidR="00237C92" w:rsidRPr="002D2F12" w:rsidRDefault="00237C92">
      <w:pPr>
        <w:pStyle w:val="ConsPlusNormal"/>
        <w:jc w:val="both"/>
        <w:rPr>
          <w:rFonts w:ascii="Times New Roman" w:hAnsi="Times New Roman" w:cs="Times New Roman"/>
          <w:sz w:val="24"/>
          <w:szCs w:val="24"/>
        </w:rPr>
      </w:pPr>
    </w:p>
    <w:p w14:paraId="6643CB3A"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51D85A9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 Проведение электронного аукциона осуществляется заказчиком в случае одновременного выполнения следующих условий:</w:t>
      </w:r>
    </w:p>
    <w:p w14:paraId="7419447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существует возможность сформулировать подробное и точное описание предмета аукциона в электронной форме;</w:t>
      </w:r>
    </w:p>
    <w:p w14:paraId="0864D7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14:paraId="1FA9925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20.3. Заказчик размещает в единой информационной системе, на официальном сайте, за исключением случаев, предусмотренных Федеральным </w:t>
      </w:r>
      <w:hyperlink r:id="rId8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14:paraId="4761003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8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аукциона в электронной форме и аукционную документацию в следующие сроки:</w:t>
      </w:r>
    </w:p>
    <w:p w14:paraId="6F51C5D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14:paraId="2F1FF27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14:paraId="77A4C65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20.4. Проведение электронного аукциона осуществляется на электронной площадке.</w:t>
      </w:r>
    </w:p>
    <w:p w14:paraId="075B04E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14:paraId="49D6E19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 В извещении о проведении аукциона в электронной форме должны быть указаны следующие сведения:</w:t>
      </w:r>
    </w:p>
    <w:p w14:paraId="539A0E8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14:paraId="582BA6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20.5.2. Дата начала и дата окончания срока рассмотрения заявок на участие в электронном аукционе.</w:t>
      </w:r>
    </w:p>
    <w:p w14:paraId="1DA1962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14:paraId="5B0A976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14:paraId="405F5BE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 Аукционная документация разрабатывается и утверждается заказчиком.</w:t>
      </w:r>
    </w:p>
    <w:p w14:paraId="2556899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аукционной документации должны быть указаны следующие сведения:</w:t>
      </w:r>
    </w:p>
    <w:p w14:paraId="03E8137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20.7.1.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14:paraId="793F478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20.7.2. Адрес электронной площадки в сети "Интернет".</w:t>
      </w:r>
    </w:p>
    <w:p w14:paraId="0BA889B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20.7.3. Дата начала и дата окончания срока рассмотрения заявок на участие в электронном аукционе.</w:t>
      </w:r>
    </w:p>
    <w:p w14:paraId="5BB92DB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20.7.4. Порядок и дата проведения электронного аукциона.</w:t>
      </w:r>
    </w:p>
    <w:p w14:paraId="6A1CA53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20.7.5. Величина "шага электронного аукциона".</w:t>
      </w:r>
    </w:p>
    <w:p w14:paraId="67FA3A7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20.8. Неотъемлемой частью аукционной документации является проект договора, заключаемого по результатам закупки.</w:t>
      </w:r>
    </w:p>
    <w:p w14:paraId="05A1D62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w:t>
      </w:r>
      <w:hyperlink r:id="rId8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14:paraId="2CA05CD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14:paraId="1F17A94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14:paraId="69C619E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20.12. Заказчик вправе принять решение об отмене электронного аукциона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14:paraId="6FDD931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20.13. Для участия в электронном аукционе его участник подает заявку на участие в аукционе в срок, который установлен аукционной документацией.</w:t>
      </w:r>
    </w:p>
    <w:p w14:paraId="22605B6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электронном аукционе состоит из двух частей.</w:t>
      </w:r>
    </w:p>
    <w:p w14:paraId="659E6E7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8" w:name="P1028"/>
      <w:bookmarkEnd w:id="68"/>
      <w:r w:rsidRPr="002D2F12">
        <w:rPr>
          <w:rFonts w:ascii="Times New Roman" w:hAnsi="Times New Roman" w:cs="Times New Roman"/>
          <w:sz w:val="24"/>
          <w:szCs w:val="24"/>
        </w:rPr>
        <w:t>20.14. Первая часть заявки на участие в электронном аукционе должна содержать:</w:t>
      </w:r>
    </w:p>
    <w:p w14:paraId="0A01412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6D2D07D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20.14.2. При осуществлении закупки товара или закупки работы, услуги, для выполнения, оказания которых используется товар:</w:t>
      </w:r>
    </w:p>
    <w:p w14:paraId="73920C41" w14:textId="77777777" w:rsidR="00A25BA7" w:rsidRPr="005D706B" w:rsidRDefault="00A25BA7" w:rsidP="00A25BA7">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аукционной документацией, отсутствие в заявке на участие в аукционе в электронной форме указания (декларирования) страны происхождения поставляемого товара является основанием для отклонения заявки на участие в аукционе в электронной форме;</w:t>
      </w:r>
    </w:p>
    <w:p w14:paraId="44ED1B5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14:paraId="573DB61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14:paraId="757F44A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2E79B2A1"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69" w:name="P1035"/>
      <w:bookmarkEnd w:id="69"/>
      <w:r w:rsidRPr="002D2F12">
        <w:rPr>
          <w:rFonts w:ascii="Times New Roman" w:hAnsi="Times New Roman" w:cs="Times New Roman"/>
          <w:sz w:val="24"/>
          <w:szCs w:val="24"/>
        </w:rPr>
        <w:t>20.17. Вторая часть заявки на участие в электронном аукционе должна содержать следующие документы и информацию:</w:t>
      </w:r>
    </w:p>
    <w:p w14:paraId="0DC69CF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20.17.1. Документы и сведения об участнике электронного аукциона:</w:t>
      </w:r>
    </w:p>
    <w:p w14:paraId="178148D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14:paraId="55D50D8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w:t>
      </w:r>
      <w:r w:rsidRPr="002D2F12">
        <w:rPr>
          <w:rFonts w:ascii="Times New Roman" w:hAnsi="Times New Roman" w:cs="Times New Roman"/>
          <w:sz w:val="24"/>
          <w:szCs w:val="24"/>
        </w:rP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14:paraId="69755D5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568BD11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аукциона в электронной форме (для юридического лица);</w:t>
      </w:r>
    </w:p>
    <w:p w14:paraId="4CE229F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B6FC55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9F161D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14:paraId="2C43051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2262B1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20.17.4. </w:t>
      </w:r>
      <w:r w:rsidR="00EC7876" w:rsidRPr="002D2F12">
        <w:rPr>
          <w:rFonts w:ascii="Times New Roman" w:hAnsi="Times New Roman" w:cs="Times New Roman"/>
          <w:sz w:val="24"/>
          <w:szCs w:val="24"/>
        </w:rPr>
        <w:t>исключен</w:t>
      </w:r>
    </w:p>
    <w:p w14:paraId="2D505AB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EB3EE65"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0" w:name="P1048"/>
      <w:bookmarkEnd w:id="70"/>
      <w:r w:rsidRPr="002D2F12">
        <w:rPr>
          <w:rFonts w:ascii="Times New Roman" w:hAnsi="Times New Roman" w:cs="Times New Roman"/>
          <w:sz w:val="24"/>
          <w:szCs w:val="24"/>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14:paraId="57CD9E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20.19. Требовать от участника электронного аукциона представления иных документов и сведений не допускается.</w:t>
      </w:r>
    </w:p>
    <w:p w14:paraId="0644115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14:paraId="7C5B257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14:paraId="4FB8B8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14:paraId="7C9CD63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Указанные электронные документы подаются одновременно.</w:t>
      </w:r>
    </w:p>
    <w:p w14:paraId="27D3BB5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14:paraId="00C63EF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14:paraId="506B2F9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3B0DE9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14:paraId="1FC5E4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20.24.1. Подачи заявки с нарушением требований, предусмотренных </w:t>
      </w:r>
      <w:hyperlink w:anchor="P1048">
        <w:r w:rsidRPr="002D2F12">
          <w:rPr>
            <w:rFonts w:ascii="Times New Roman" w:hAnsi="Times New Roman" w:cs="Times New Roman"/>
            <w:sz w:val="24"/>
            <w:szCs w:val="24"/>
          </w:rPr>
          <w:t>пунктом 20.18</w:t>
        </w:r>
      </w:hyperlink>
      <w:r w:rsidRPr="002D2F12">
        <w:rPr>
          <w:rFonts w:ascii="Times New Roman" w:hAnsi="Times New Roman" w:cs="Times New Roman"/>
          <w:sz w:val="24"/>
          <w:szCs w:val="24"/>
        </w:rPr>
        <w:t xml:space="preserve"> настоящего раздела.</w:t>
      </w:r>
    </w:p>
    <w:p w14:paraId="05D221C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696771F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20.24.3. Получения заявки после даты или времени окончания срока подачи заявок на участие в таком аукционе.</w:t>
      </w:r>
    </w:p>
    <w:p w14:paraId="408AF46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14:paraId="2DCFFD8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Возврат заявок на участие в аукционе в электронной форме оператором электронной площадки по иным основаниям не допускается.</w:t>
      </w:r>
    </w:p>
    <w:p w14:paraId="1F3EB8AE"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1" w:name="P1063"/>
      <w:bookmarkEnd w:id="71"/>
      <w:r w:rsidRPr="002D2F12">
        <w:rPr>
          <w:rFonts w:ascii="Times New Roman" w:hAnsi="Times New Roman" w:cs="Times New Roman"/>
          <w:sz w:val="24"/>
          <w:szCs w:val="24"/>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14:paraId="443FB65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14:paraId="5B43EEB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20.27. Комиссия проверяет первые части заявок на участие в электронном аукционе, содержащие информацию, предусмотренную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на соответствие требованиям, установленным аукционной документацией в отношении закупаемых товаров, работ, услуг.</w:t>
      </w:r>
    </w:p>
    <w:p w14:paraId="582ACA8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14:paraId="7CA7D51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1068">
        <w:r w:rsidRPr="002D2F12">
          <w:rPr>
            <w:rFonts w:ascii="Times New Roman" w:hAnsi="Times New Roman" w:cs="Times New Roman"/>
            <w:sz w:val="24"/>
            <w:szCs w:val="24"/>
          </w:rPr>
          <w:t>пунктом 20.29</w:t>
        </w:r>
      </w:hyperlink>
      <w:r w:rsidRPr="002D2F12">
        <w:rPr>
          <w:rFonts w:ascii="Times New Roman" w:hAnsi="Times New Roman" w:cs="Times New Roman"/>
          <w:sz w:val="24"/>
          <w:szCs w:val="24"/>
        </w:rPr>
        <w:t xml:space="preserve"> настоящего раздела.</w:t>
      </w:r>
    </w:p>
    <w:p w14:paraId="4DA784FD"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2" w:name="P1068"/>
      <w:bookmarkEnd w:id="72"/>
      <w:r w:rsidRPr="002D2F12">
        <w:rPr>
          <w:rFonts w:ascii="Times New Roman" w:hAnsi="Times New Roman" w:cs="Times New Roman"/>
          <w:sz w:val="24"/>
          <w:szCs w:val="24"/>
        </w:rPr>
        <w:t>20.29. Участник электронного аукциона не допускается к участию в нем в случае:</w:t>
      </w:r>
    </w:p>
    <w:p w14:paraId="2EA5B47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20.29.1. Непредставления информации, предусмотренной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14:paraId="2608981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20.29.2. Несоответствия информации, предусмотренной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требованиям аукционной документации.</w:t>
      </w:r>
    </w:p>
    <w:p w14:paraId="32C05F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14:paraId="191A096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аукционе в электронной форме по иным основаниям не допускается.</w:t>
      </w:r>
    </w:p>
    <w:p w14:paraId="16E88E37"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3" w:name="P1073"/>
      <w:bookmarkEnd w:id="73"/>
      <w:r w:rsidRPr="002D2F12">
        <w:rPr>
          <w:rFonts w:ascii="Times New Roman" w:hAnsi="Times New Roman" w:cs="Times New Roman"/>
          <w:sz w:val="24"/>
          <w:szCs w:val="24"/>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84">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85">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72A491D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таком аукционе;</w:t>
      </w:r>
    </w:p>
    <w:p w14:paraId="2E7CF33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w:t>
      </w:r>
      <w:r w:rsidRPr="002D2F12">
        <w:rPr>
          <w:rFonts w:ascii="Times New Roman" w:hAnsi="Times New Roman" w:cs="Times New Roman"/>
          <w:sz w:val="24"/>
          <w:szCs w:val="24"/>
        </w:rPr>
        <w:lastRenderedPageBreak/>
        <w:t>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0A8AC79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918B4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8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13E25267"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4" w:name="P1081"/>
      <w:bookmarkEnd w:id="74"/>
      <w:r w:rsidRPr="002D2F12">
        <w:rPr>
          <w:rFonts w:ascii="Times New Roman" w:hAnsi="Times New Roman" w:cs="Times New Roman"/>
          <w:sz w:val="24"/>
          <w:szCs w:val="24"/>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C7FEC8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14:paraId="02A17F8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08A58C4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520412E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015724B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14:paraId="07278E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14:paraId="13A46C75"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5" w:name="P1088"/>
      <w:bookmarkEnd w:id="75"/>
      <w:r w:rsidRPr="002D2F12">
        <w:rPr>
          <w:rFonts w:ascii="Times New Roman" w:hAnsi="Times New Roman" w:cs="Times New Roman"/>
          <w:sz w:val="24"/>
          <w:szCs w:val="24"/>
        </w:rPr>
        <w:t xml:space="preserve">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w:t>
      </w:r>
      <w:r w:rsidRPr="002D2F12">
        <w:rPr>
          <w:rFonts w:ascii="Times New Roman" w:hAnsi="Times New Roman" w:cs="Times New Roman"/>
          <w:sz w:val="24"/>
          <w:szCs w:val="24"/>
        </w:rPr>
        <w:lastRenderedPageBreak/>
        <w:t>услуги в порядке, установленном настоящим разделом.</w:t>
      </w:r>
    </w:p>
    <w:p w14:paraId="25E171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20.37. Величина снижения НМЦД ("шаг электронного аукциона") составляет от одной второй процента до пяти процентов НМЦД.</w:t>
      </w:r>
    </w:p>
    <w:p w14:paraId="54CC050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6" w:name="P1090"/>
      <w:bookmarkEnd w:id="76"/>
      <w:r w:rsidRPr="002D2F12">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14:paraId="31EA486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1092">
        <w:r w:rsidRPr="002D2F12">
          <w:rPr>
            <w:rFonts w:ascii="Times New Roman" w:hAnsi="Times New Roman" w:cs="Times New Roman"/>
            <w:sz w:val="24"/>
            <w:szCs w:val="24"/>
          </w:rPr>
          <w:t>пунктом 20.38</w:t>
        </w:r>
      </w:hyperlink>
      <w:r w:rsidRPr="002D2F12">
        <w:rPr>
          <w:rFonts w:ascii="Times New Roman" w:hAnsi="Times New Roman" w:cs="Times New Roman"/>
          <w:sz w:val="24"/>
          <w:szCs w:val="24"/>
        </w:rPr>
        <w:t xml:space="preserve"> настоящего раздела.</w:t>
      </w:r>
    </w:p>
    <w:p w14:paraId="03E89201"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7" w:name="P1092"/>
      <w:bookmarkEnd w:id="77"/>
      <w:r w:rsidRPr="002D2F12">
        <w:rPr>
          <w:rFonts w:ascii="Times New Roman" w:hAnsi="Times New Roman" w:cs="Times New Roman"/>
          <w:sz w:val="24"/>
          <w:szCs w:val="24"/>
        </w:rPr>
        <w:t>20.38. При проведении электронного аукциона его участники подают предложения о цене договора с учетом следующих требований:</w:t>
      </w:r>
    </w:p>
    <w:p w14:paraId="0C35EA2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B63F5E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электронного аукциона";</w:t>
      </w:r>
    </w:p>
    <w:p w14:paraId="14DDEA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2D2F12">
        <w:rPr>
          <w:rFonts w:ascii="Times New Roman" w:hAnsi="Times New Roman" w:cs="Times New Roman"/>
          <w:sz w:val="24"/>
          <w:szCs w:val="24"/>
        </w:rPr>
        <w:t>договора, в случае, если</w:t>
      </w:r>
      <w:proofErr w:type="gramEnd"/>
      <w:r w:rsidRPr="002D2F12">
        <w:rPr>
          <w:rFonts w:ascii="Times New Roman" w:hAnsi="Times New Roman" w:cs="Times New Roman"/>
          <w:sz w:val="24"/>
          <w:szCs w:val="24"/>
        </w:rPr>
        <w:t xml:space="preserve"> оно подано таким участником аукциона в электронной форме.</w:t>
      </w:r>
    </w:p>
    <w:p w14:paraId="2079F7D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14:paraId="02257D3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14:paraId="7341BB3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3BB7053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77500B9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проведения аукциона в электронной форме в соответствии с </w:t>
      </w:r>
      <w:hyperlink w:anchor="P1088">
        <w:r w:rsidRPr="002D2F12">
          <w:rPr>
            <w:rFonts w:ascii="Times New Roman" w:hAnsi="Times New Roman" w:cs="Times New Roman"/>
            <w:sz w:val="24"/>
            <w:szCs w:val="24"/>
          </w:rPr>
          <w:t>абзацем вторым пункта 20.36</w:t>
        </w:r>
      </w:hyperlink>
      <w:r w:rsidRPr="002D2F12">
        <w:rPr>
          <w:rFonts w:ascii="Times New Roman" w:hAnsi="Times New Roman" w:cs="Times New Roman"/>
          <w:sz w:val="24"/>
          <w:szCs w:val="24"/>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w:t>
      </w:r>
      <w:r w:rsidRPr="002D2F12">
        <w:rPr>
          <w:rFonts w:ascii="Times New Roman" w:hAnsi="Times New Roman" w:cs="Times New Roman"/>
          <w:sz w:val="24"/>
          <w:szCs w:val="24"/>
        </w:rPr>
        <w:lastRenderedPageBreak/>
        <w:t>(или) услуги.</w:t>
      </w:r>
    </w:p>
    <w:p w14:paraId="54D955F4"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78" w:name="P1102"/>
      <w:bookmarkEnd w:id="78"/>
      <w:r w:rsidRPr="002D2F12">
        <w:rPr>
          <w:rFonts w:ascii="Times New Roman" w:hAnsi="Times New Roman" w:cs="Times New Roman"/>
          <w:sz w:val="24"/>
          <w:szCs w:val="24"/>
        </w:rPr>
        <w:t>20.41. Протокол проведения аукциона в электронной форме ведется оператором электронной площадки и направляется заказчику.</w:t>
      </w:r>
    </w:p>
    <w:p w14:paraId="30C3512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14:paraId="500DF58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w:t>
      </w:r>
      <w:hyperlink r:id="rId87">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w:t>
      </w:r>
    </w:p>
    <w:p w14:paraId="42910F2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20.42. В течение одного часа после размещения на электронной площадке протокола, указанного в </w:t>
      </w:r>
      <w:hyperlink w:anchor="P1102">
        <w:r w:rsidRPr="002D2F12">
          <w:rPr>
            <w:rFonts w:ascii="Times New Roman" w:hAnsi="Times New Roman" w:cs="Times New Roman"/>
            <w:sz w:val="24"/>
            <w:szCs w:val="24"/>
          </w:rPr>
          <w:t>пункте 20.41</w:t>
        </w:r>
      </w:hyperlink>
      <w:r w:rsidRPr="002D2F12">
        <w:rPr>
          <w:rFonts w:ascii="Times New Roman" w:hAnsi="Times New Roman" w:cs="Times New Roman"/>
          <w:sz w:val="24"/>
          <w:szCs w:val="24"/>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14:paraId="51FE9C6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1090">
        <w:r w:rsidRPr="002D2F12">
          <w:rPr>
            <w:rFonts w:ascii="Times New Roman" w:hAnsi="Times New Roman" w:cs="Times New Roman"/>
            <w:sz w:val="24"/>
            <w:szCs w:val="24"/>
          </w:rPr>
          <w:t>абзацем вторым пункта 20.37</w:t>
        </w:r>
      </w:hyperlink>
      <w:r w:rsidRPr="002D2F12">
        <w:rPr>
          <w:rFonts w:ascii="Times New Roman" w:hAnsi="Times New Roman" w:cs="Times New Roman"/>
          <w:sz w:val="24"/>
          <w:szCs w:val="24"/>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а также сведения, предусмотренные </w:t>
      </w:r>
      <w:hyperlink r:id="rId8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w:t>
      </w:r>
    </w:p>
    <w:p w14:paraId="2FC35B2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14:paraId="748D06C3" w14:textId="77777777" w:rsidR="00237C92" w:rsidRDefault="00237C92">
      <w:pPr>
        <w:pStyle w:val="ConsPlusNormal"/>
        <w:spacing w:before="200"/>
        <w:ind w:firstLine="540"/>
        <w:jc w:val="both"/>
        <w:rPr>
          <w:rFonts w:ascii="Times New Roman" w:hAnsi="Times New Roman" w:cs="Times New Roman"/>
          <w:sz w:val="24"/>
          <w:szCs w:val="24"/>
        </w:rPr>
      </w:pPr>
      <w:bookmarkStart w:id="79" w:name="P1110"/>
      <w:bookmarkEnd w:id="79"/>
      <w:r w:rsidRPr="002D2F12">
        <w:rPr>
          <w:rFonts w:ascii="Times New Roman" w:hAnsi="Times New Roman" w:cs="Times New Roman"/>
          <w:sz w:val="24"/>
          <w:szCs w:val="24"/>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614962FF" w14:textId="77777777" w:rsidR="00F02461" w:rsidRPr="002D2F12" w:rsidRDefault="00F02461">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Абзац утратил силу (</w:t>
      </w:r>
      <w:r>
        <w:rPr>
          <w:rFonts w:ascii="Times New Roman" w:hAnsi="Times New Roman" w:cs="Times New Roman"/>
          <w:sz w:val="24"/>
          <w:szCs w:val="24"/>
        </w:rPr>
        <w:t xml:space="preserve">в ред. </w:t>
      </w:r>
      <w:r w:rsidRPr="00943E49">
        <w:rPr>
          <w:rFonts w:ascii="Times New Roman" w:hAnsi="Times New Roman" w:cs="Times New Roman"/>
          <w:sz w:val="24"/>
          <w:szCs w:val="24"/>
        </w:rPr>
        <w:t>Постановлени</w:t>
      </w:r>
      <w:r>
        <w:rPr>
          <w:rFonts w:ascii="Times New Roman" w:hAnsi="Times New Roman" w:cs="Times New Roman"/>
          <w:sz w:val="24"/>
          <w:szCs w:val="24"/>
        </w:rPr>
        <w:t>я</w:t>
      </w:r>
      <w:r w:rsidRPr="00943E49">
        <w:rPr>
          <w:rFonts w:ascii="Times New Roman" w:hAnsi="Times New Roman" w:cs="Times New Roman"/>
          <w:sz w:val="24"/>
          <w:szCs w:val="24"/>
        </w:rPr>
        <w:t xml:space="preserve"> Правительства Ярославской области от 08.08.2023 № 751-п «О внесении изменений в Постановление Правительства Ярославской области от 14.10.2019 № 711-п</w:t>
      </w:r>
      <w:r>
        <w:rPr>
          <w:rFonts w:ascii="Times New Roman" w:hAnsi="Times New Roman" w:cs="Times New Roman"/>
          <w:sz w:val="24"/>
          <w:szCs w:val="24"/>
        </w:rPr>
        <w:t>)</w:t>
      </w:r>
    </w:p>
    <w:p w14:paraId="5767A9B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3EE71D4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аукциона в электронной форме.</w:t>
      </w:r>
    </w:p>
    <w:p w14:paraId="435B55C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14:paraId="21F5BDF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14:paraId="6B85289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w:t>
      </w:r>
    </w:p>
    <w:p w14:paraId="6E73C2E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14:paraId="6A084C9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14:paraId="5B700E42"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0" w:name="P1119"/>
      <w:bookmarkEnd w:id="80"/>
      <w:r w:rsidRPr="002D2F12">
        <w:rPr>
          <w:rFonts w:ascii="Times New Roman" w:hAnsi="Times New Roman" w:cs="Times New Roman"/>
          <w:sz w:val="24"/>
          <w:szCs w:val="24"/>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74DFD10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20.47.1. Непредставления документов и информации, предусмотренных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аукционной документацией.</w:t>
      </w:r>
    </w:p>
    <w:p w14:paraId="49636F6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20.47.2. Наличия в документах и информации, предусмотренных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аукционе.</w:t>
      </w:r>
    </w:p>
    <w:p w14:paraId="06B4DB1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20.47.3. Несоответствия участника такого аукциона требованиям, установленным аукционной документацией.</w:t>
      </w:r>
    </w:p>
    <w:p w14:paraId="6345EF0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1119">
        <w:r w:rsidRPr="002D2F12">
          <w:rPr>
            <w:rFonts w:ascii="Times New Roman" w:hAnsi="Times New Roman" w:cs="Times New Roman"/>
            <w:sz w:val="24"/>
            <w:szCs w:val="24"/>
          </w:rPr>
          <w:t>пунктом 20.47</w:t>
        </w:r>
      </w:hyperlink>
      <w:r w:rsidRPr="002D2F12">
        <w:rPr>
          <w:rFonts w:ascii="Times New Roman" w:hAnsi="Times New Roman" w:cs="Times New Roman"/>
          <w:sz w:val="24"/>
          <w:szCs w:val="24"/>
        </w:rPr>
        <w:t xml:space="preserve"> настоящего раздела, не допускается.</w:t>
      </w:r>
    </w:p>
    <w:p w14:paraId="0CF09C9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w:t>
      </w:r>
      <w:r w:rsidRPr="002D2F12">
        <w:rPr>
          <w:rFonts w:ascii="Times New Roman" w:hAnsi="Times New Roman" w:cs="Times New Roman"/>
          <w:sz w:val="24"/>
          <w:szCs w:val="24"/>
        </w:rPr>
        <w:lastRenderedPageBreak/>
        <w:t xml:space="preserve">исключением случаев, предусмотренных Федеральным </w:t>
      </w:r>
      <w:hyperlink r:id="rId8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05B32E2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Указанный протокол должен содержать сведения, предусмотренные </w:t>
      </w:r>
      <w:hyperlink r:id="rId90">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91">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14:paraId="45FE994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20.50. Участник аукциона в электронной форме, который предложил наиболее низкую цену договора и заявка </w:t>
      </w:r>
      <w:proofErr w:type="gramStart"/>
      <w:r w:rsidRPr="002D2F12">
        <w:rPr>
          <w:rFonts w:ascii="Times New Roman" w:hAnsi="Times New Roman" w:cs="Times New Roman"/>
          <w:sz w:val="24"/>
          <w:szCs w:val="24"/>
        </w:rPr>
        <w:t>на участие</w:t>
      </w:r>
      <w:proofErr w:type="gramEnd"/>
      <w:r w:rsidRPr="002D2F12">
        <w:rPr>
          <w:rFonts w:ascii="Times New Roman" w:hAnsi="Times New Roman" w:cs="Times New Roman"/>
          <w:sz w:val="24"/>
          <w:szCs w:val="24"/>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14:paraId="534C514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предусмотренном </w:t>
      </w:r>
      <w:hyperlink w:anchor="P1110">
        <w:r w:rsidRPr="002D2F12">
          <w:rPr>
            <w:rFonts w:ascii="Times New Roman" w:hAnsi="Times New Roman" w:cs="Times New Roman"/>
            <w:sz w:val="24"/>
            <w:szCs w:val="24"/>
          </w:rPr>
          <w:t>пунктом 20.43</w:t>
        </w:r>
      </w:hyperlink>
      <w:r w:rsidRPr="002D2F12">
        <w:rPr>
          <w:rFonts w:ascii="Times New Roman" w:hAnsi="Times New Roman" w:cs="Times New Roman"/>
          <w:sz w:val="24"/>
          <w:szCs w:val="24"/>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w:t>
      </w:r>
      <w:proofErr w:type="gramStart"/>
      <w:r w:rsidRPr="002D2F12">
        <w:rPr>
          <w:rFonts w:ascii="Times New Roman" w:hAnsi="Times New Roman" w:cs="Times New Roman"/>
          <w:sz w:val="24"/>
          <w:szCs w:val="24"/>
        </w:rPr>
        <w:t>на участие</w:t>
      </w:r>
      <w:proofErr w:type="gramEnd"/>
      <w:r w:rsidRPr="002D2F12">
        <w:rPr>
          <w:rFonts w:ascii="Times New Roman" w:hAnsi="Times New Roman" w:cs="Times New Roman"/>
          <w:sz w:val="24"/>
          <w:szCs w:val="24"/>
        </w:rPr>
        <w:t xml:space="preserve"> в таком аукционе которого соответствует требованиям, установленным документацией о таком аукционе.</w:t>
      </w:r>
    </w:p>
    <w:p w14:paraId="31D7DC8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14:paraId="4132F90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B89972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20.53. По результатам аукциона в электронной форме договор заключается с победителем такого аукциона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4877AF4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14:paraId="328CB61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5B31CA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14:paraId="204484A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9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7FA1DE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указанном протоколе должна содержаться информация, предусмотренная </w:t>
      </w:r>
      <w:hyperlink r:id="rId93">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7FE09F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14:paraId="675B647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14:paraId="382A7D0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14:paraId="510C48A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5F4CA60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14:paraId="1A89650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20.55.1. Оператор электронной площадки в течение одного часа после размещения на электронной площадке протокола, указанного в </w:t>
      </w:r>
      <w:hyperlink w:anchor="P1073">
        <w:r w:rsidRPr="002D2F12">
          <w:rPr>
            <w:rFonts w:ascii="Times New Roman" w:hAnsi="Times New Roman" w:cs="Times New Roman"/>
            <w:sz w:val="24"/>
            <w:szCs w:val="24"/>
          </w:rPr>
          <w:t>пункте 20.30</w:t>
        </w:r>
      </w:hyperlink>
      <w:r w:rsidRPr="002D2F12">
        <w:rPr>
          <w:rFonts w:ascii="Times New Roman" w:hAnsi="Times New Roman" w:cs="Times New Roman"/>
          <w:sz w:val="24"/>
          <w:szCs w:val="24"/>
        </w:rPr>
        <w:t xml:space="preserve"> настоящего раздела, направляет заказчику вторую часть заявки на участие в таком аукционе, поданной данным участником.</w:t>
      </w:r>
    </w:p>
    <w:p w14:paraId="23F6AB1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20.55.2. Оператор электронной площадки в течение указанного срока направляет уведомление единственному участнику такого аукциона.</w:t>
      </w:r>
    </w:p>
    <w:p w14:paraId="490F805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w:t>
      </w:r>
      <w:r w:rsidRPr="002D2F12">
        <w:rPr>
          <w:rFonts w:ascii="Times New Roman" w:hAnsi="Times New Roman" w:cs="Times New Roman"/>
          <w:sz w:val="24"/>
          <w:szCs w:val="24"/>
        </w:rPr>
        <w:lastRenderedPageBreak/>
        <w:t xml:space="preserve">исключением случаев, предусмотренных Федеральным </w:t>
      </w:r>
      <w:hyperlink r:id="rId9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72BBF07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указанном протоколе должна содержаться информация, предусмотренная </w:t>
      </w:r>
      <w:hyperlink r:id="rId95">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2F04AA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14:paraId="6115419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14:paraId="0782DA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14:paraId="4202A93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20.55.4.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7B229B7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79B3011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1" w:name="P1158"/>
      <w:bookmarkEnd w:id="81"/>
      <w:r w:rsidRPr="002D2F12">
        <w:rPr>
          <w:rFonts w:ascii="Times New Roman" w:hAnsi="Times New Roman" w:cs="Times New Roman"/>
          <w:sz w:val="24"/>
          <w:szCs w:val="24"/>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14:paraId="633CC51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14:paraId="2D62BE9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14:paraId="403613D3" w14:textId="77777777" w:rsidR="00237C92" w:rsidRPr="002D2F12" w:rsidRDefault="00237C92">
      <w:pPr>
        <w:pStyle w:val="ConsPlusNormal"/>
        <w:jc w:val="both"/>
        <w:rPr>
          <w:rFonts w:ascii="Times New Roman" w:hAnsi="Times New Roman" w:cs="Times New Roman"/>
          <w:sz w:val="24"/>
          <w:szCs w:val="24"/>
        </w:rPr>
      </w:pPr>
    </w:p>
    <w:p w14:paraId="75A35A3E" w14:textId="77777777" w:rsidR="00237C92" w:rsidRPr="002D2F12" w:rsidRDefault="00237C92" w:rsidP="00A25BA7">
      <w:pPr>
        <w:pStyle w:val="1"/>
        <w:numPr>
          <w:ilvl w:val="0"/>
          <w:numId w:val="4"/>
        </w:numPr>
        <w:spacing w:before="0" w:line="240" w:lineRule="auto"/>
        <w:ind w:left="567"/>
        <w:jc w:val="center"/>
        <w:rPr>
          <w:rFonts w:ascii="Times New Roman" w:hAnsi="Times New Roman" w:cs="Times New Roman"/>
          <w:color w:val="auto"/>
        </w:rPr>
      </w:pPr>
      <w:bookmarkStart w:id="82" w:name="P1162"/>
      <w:bookmarkStart w:id="83" w:name="_Toc123119452"/>
      <w:bookmarkEnd w:id="82"/>
      <w:r w:rsidRPr="002D2F12">
        <w:rPr>
          <w:rFonts w:ascii="Times New Roman" w:hAnsi="Times New Roman" w:cs="Times New Roman"/>
          <w:color w:val="auto"/>
        </w:rPr>
        <w:lastRenderedPageBreak/>
        <w:t>Запрос котировок в электронной форме</w:t>
      </w:r>
      <w:bookmarkEnd w:id="83"/>
    </w:p>
    <w:p w14:paraId="16C9FF80" w14:textId="77777777" w:rsidR="00237C92" w:rsidRPr="002D2F12" w:rsidRDefault="00237C92">
      <w:pPr>
        <w:pStyle w:val="ConsPlusNormal"/>
        <w:jc w:val="both"/>
        <w:rPr>
          <w:rFonts w:ascii="Times New Roman" w:hAnsi="Times New Roman" w:cs="Times New Roman"/>
          <w:sz w:val="24"/>
          <w:szCs w:val="24"/>
        </w:rPr>
      </w:pPr>
    </w:p>
    <w:p w14:paraId="5E5B9875"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AF49ADD" w14:textId="77777777" w:rsidR="005506B7" w:rsidRPr="005D706B" w:rsidRDefault="00237C92" w:rsidP="005506B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D2F12">
        <w:rPr>
          <w:rFonts w:ascii="Times New Roman" w:hAnsi="Times New Roman" w:cs="Times New Roman"/>
          <w:sz w:val="24"/>
          <w:szCs w:val="24"/>
        </w:rPr>
        <w:t>21.2.</w:t>
      </w:r>
      <w:r w:rsidRPr="005506B7">
        <w:rPr>
          <w:rFonts w:ascii="Times New Roman" w:hAnsi="Times New Roman" w:cs="Times New Roman"/>
          <w:sz w:val="24"/>
          <w:szCs w:val="24"/>
        </w:rPr>
        <w:t xml:space="preserve"> </w:t>
      </w:r>
      <w:r w:rsidR="005506B7" w:rsidRPr="005D706B">
        <w:rPr>
          <w:rFonts w:ascii="Times New Roman" w:eastAsia="Times New Roman" w:hAnsi="Times New Roman" w:cs="Times New Roman"/>
          <w:sz w:val="24"/>
          <w:szCs w:val="24"/>
        </w:rPr>
        <w:t>Заказчик вправе проводить закупки путем проведения запроса котировок в случае:</w:t>
      </w:r>
    </w:p>
    <w:p w14:paraId="14E612BD" w14:textId="77777777" w:rsidR="005506B7" w:rsidRPr="005D706B" w:rsidRDefault="005506B7" w:rsidP="005506B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D706B">
        <w:rPr>
          <w:rFonts w:ascii="Times New Roman" w:eastAsia="Times New Roman" w:hAnsi="Times New Roman" w:cs="Times New Roman"/>
          <w:sz w:val="24"/>
          <w:szCs w:val="24"/>
        </w:rPr>
        <w:t xml:space="preserve">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семь миллионов </w:t>
      </w:r>
      <w:proofErr w:type="gramStart"/>
      <w:r w:rsidRPr="005D706B">
        <w:rPr>
          <w:rFonts w:ascii="Times New Roman" w:eastAsia="Times New Roman" w:hAnsi="Times New Roman" w:cs="Times New Roman"/>
          <w:sz w:val="24"/>
          <w:szCs w:val="24"/>
        </w:rPr>
        <w:t>рублей ;</w:t>
      </w:r>
      <w:proofErr w:type="gramEnd"/>
    </w:p>
    <w:p w14:paraId="59699947" w14:textId="77777777" w:rsidR="005506B7" w:rsidRPr="005D706B" w:rsidRDefault="005506B7" w:rsidP="005506B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D706B">
        <w:rPr>
          <w:rFonts w:ascii="Times New Roman" w:eastAsia="Times New Roman" w:hAnsi="Times New Roman" w:cs="Times New Roman"/>
          <w:sz w:val="24"/>
          <w:szCs w:val="24"/>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432A109C" w14:textId="77777777" w:rsidR="005506B7" w:rsidRPr="005D706B" w:rsidRDefault="005506B7" w:rsidP="005506B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D706B">
        <w:rPr>
          <w:rFonts w:ascii="Times New Roman" w:eastAsia="Times New Roman" w:hAnsi="Times New Roman" w:cs="Times New Roman"/>
          <w:sz w:val="24"/>
          <w:szCs w:val="24"/>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14:paraId="3FCC0604" w14:textId="77777777" w:rsidR="005506B7" w:rsidRPr="005506B7" w:rsidRDefault="005506B7" w:rsidP="005506B7">
      <w:pPr>
        <w:pStyle w:val="ConsPlusTitlePage"/>
        <w:spacing w:before="220"/>
        <w:ind w:firstLine="540"/>
        <w:jc w:val="both"/>
        <w:rPr>
          <w:rFonts w:ascii="Times New Roman" w:eastAsia="Times New Roman" w:hAnsi="Times New Roman" w:cs="Times New Roman"/>
          <w:sz w:val="24"/>
          <w:szCs w:val="24"/>
          <w:lang w:eastAsia="en-US"/>
        </w:rPr>
      </w:pPr>
      <w:r w:rsidRPr="005D706B">
        <w:rPr>
          <w:rFonts w:ascii="Times New Roman" w:eastAsia="Times New Roman" w:hAnsi="Times New Roman" w:cs="Times New Roman"/>
          <w:sz w:val="24"/>
          <w:szCs w:val="24"/>
          <w:lang w:eastAsia="en-US"/>
        </w:rPr>
        <w:t>признания аукциона в электронной форме не состоявшимся в соответствии с пунктом 20.25 раздела 20 настоящего Положения, если не подано ни одной заявки на участие в аукционе, либо пунктом 20.31 раздела 20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14:paraId="110F9D06" w14:textId="77777777" w:rsidR="00237C92" w:rsidRPr="002D2F12" w:rsidRDefault="00237C92" w:rsidP="005506B7">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21.3. Заказчик размещает в единой информационной системе, на официальном сайте, за исключением случаев, предусмотренных Федеральным </w:t>
      </w:r>
      <w:hyperlink r:id="rId9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котировок не менее чем за пять рабочих дней до дня истечения срока подачи заявок на участие в запросе котировок.</w:t>
      </w:r>
    </w:p>
    <w:p w14:paraId="1F07B34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9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0575FBF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w:t>
      </w:r>
      <w:r w:rsidR="003B6107" w:rsidRPr="002D2F12">
        <w:rPr>
          <w:rFonts w:ascii="Times New Roman" w:hAnsi="Times New Roman" w:cs="Times New Roman"/>
          <w:sz w:val="24"/>
          <w:szCs w:val="24"/>
        </w:rPr>
        <w:t xml:space="preserve">предметом </w:t>
      </w:r>
      <w:r w:rsidRPr="002D2F12">
        <w:rPr>
          <w:rFonts w:ascii="Times New Roman" w:hAnsi="Times New Roman" w:cs="Times New Roman"/>
          <w:sz w:val="24"/>
          <w:szCs w:val="24"/>
        </w:rPr>
        <w:t>закупки.</w:t>
      </w:r>
    </w:p>
    <w:p w14:paraId="1A511E8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14:paraId="350C35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21.5. Запрос котировок в соответствии с требованиями Федерального </w:t>
      </w:r>
      <w:hyperlink r:id="rId98">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проводится заказчиком исключительно в электронной форме.</w:t>
      </w:r>
    </w:p>
    <w:p w14:paraId="307C75C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Проведение запроса котировок осуществляется на электронной площадке.</w:t>
      </w:r>
    </w:p>
    <w:p w14:paraId="31BEEFC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14:paraId="05010C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 В извещении о проведении запроса котировок должны быть указаны следующие сведения:</w:t>
      </w:r>
    </w:p>
    <w:p w14:paraId="145A521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14:paraId="680D173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21.6.2. Дата начала и окончания срока рассмотрения и оценки заявок на участие в запросе котировок.</w:t>
      </w:r>
    </w:p>
    <w:p w14:paraId="593FD23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21.6.3. Требования к участникам закупки, установленные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w:t>
      </w:r>
    </w:p>
    <w:p w14:paraId="0071A91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21.6.4. Перечень документов, представляемых в подтверждение соответствия установленным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требованиям, в том числе:</w:t>
      </w:r>
    </w:p>
    <w:p w14:paraId="2371521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14:paraId="4D66272D" w14:textId="77777777" w:rsidR="005506B7" w:rsidRPr="005506B7" w:rsidRDefault="005506B7">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декларация о соответствии участника закупки установленным </w:t>
      </w:r>
      <w:hyperlink w:anchor="P327">
        <w:r w:rsidRPr="005D706B">
          <w:rPr>
            <w:rFonts w:ascii="Times New Roman" w:hAnsi="Times New Roman" w:cs="Times New Roman"/>
            <w:sz w:val="24"/>
            <w:szCs w:val="24"/>
          </w:rPr>
          <w:t>подпунктами 9.1.2</w:t>
        </w:r>
      </w:hyperlink>
      <w:r w:rsidRPr="005D706B">
        <w:rPr>
          <w:rFonts w:ascii="Times New Roman" w:hAnsi="Times New Roman" w:cs="Times New Roman"/>
          <w:sz w:val="24"/>
          <w:szCs w:val="24"/>
        </w:rPr>
        <w:t xml:space="preserve"> - </w:t>
      </w:r>
      <w:hyperlink w:anchor="P334">
        <w:r w:rsidRPr="005D706B">
          <w:rPr>
            <w:rFonts w:ascii="Times New Roman" w:hAnsi="Times New Roman" w:cs="Times New Roman"/>
            <w:sz w:val="24"/>
            <w:szCs w:val="24"/>
          </w:rPr>
          <w:t>9.1.11 пункта 9.1 раздела 9</w:t>
        </w:r>
      </w:hyperlink>
      <w:r w:rsidRPr="005D706B">
        <w:rPr>
          <w:rFonts w:ascii="Times New Roman" w:hAnsi="Times New Roman" w:cs="Times New Roman"/>
          <w:sz w:val="24"/>
          <w:szCs w:val="24"/>
        </w:rPr>
        <w:t xml:space="preserve"> настоящего Положения единым требованиям;</w:t>
      </w:r>
    </w:p>
    <w:p w14:paraId="62F9B5E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14:paraId="20C3A10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21.6.5. Требования к содержанию и составу заявки на участие в запросе котировок и инструкция по ее заполнению.</w:t>
      </w:r>
    </w:p>
    <w:p w14:paraId="0C05620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14:paraId="458EBA9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21.6.7. Информация о возможности заказчика изменить условия договора в соответствии с положениями настоящего Положения.</w:t>
      </w:r>
    </w:p>
    <w:p w14:paraId="0F997CC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21.6.8. Информация о возможности одностороннего отказа от исполнения договора.</w:t>
      </w:r>
    </w:p>
    <w:p w14:paraId="0E5518D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21.6.9. Срок со дня размещения в единой информационной системе, на официальном сайте, за исключением случаев, предусмотренных Федеральным </w:t>
      </w:r>
      <w:hyperlink r:id="rId9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14:paraId="71A7BB1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21.7. Неотъемлемой частью извещения о проведении запроса котировок является проект договора, содержащий все существенные условия закупки.</w:t>
      </w:r>
    </w:p>
    <w:p w14:paraId="4AC03A6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540">
        <w:r w:rsidRPr="002D2F12">
          <w:rPr>
            <w:rFonts w:ascii="Times New Roman" w:hAnsi="Times New Roman" w:cs="Times New Roman"/>
            <w:sz w:val="24"/>
            <w:szCs w:val="24"/>
          </w:rPr>
          <w:t>пункте 16.1 раздела 16</w:t>
        </w:r>
      </w:hyperlink>
      <w:r w:rsidRPr="002D2F12">
        <w:rPr>
          <w:rFonts w:ascii="Times New Roman" w:hAnsi="Times New Roman" w:cs="Times New Roman"/>
          <w:sz w:val="24"/>
          <w:szCs w:val="24"/>
        </w:rPr>
        <w:t xml:space="preserve"> настоящего Положения.</w:t>
      </w:r>
    </w:p>
    <w:p w14:paraId="4B8DDA0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14:paraId="1BF269D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21.10. Заказчик вправе принять решение об отмене запроса котировок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14:paraId="3DD2CCB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14:paraId="5B03AA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запросе котировок осуществляется только лицами, получившими аккредитацию на электронной площадке.</w:t>
      </w:r>
    </w:p>
    <w:p w14:paraId="36C2D1E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14:paraId="6AFC1ECD"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4" w:name="P1200"/>
      <w:bookmarkEnd w:id="84"/>
      <w:r w:rsidRPr="002D2F12">
        <w:rPr>
          <w:rFonts w:ascii="Times New Roman" w:hAnsi="Times New Roman" w:cs="Times New Roman"/>
          <w:sz w:val="24"/>
          <w:szCs w:val="24"/>
        </w:rPr>
        <w:t>21.12. Заявка на участие в запросе котировок должна содержать:</w:t>
      </w:r>
    </w:p>
    <w:p w14:paraId="6536970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21.12.1. Сведения и документы об участнике запроса котировок, подавшем такую заявку:</w:t>
      </w:r>
    </w:p>
    <w:p w14:paraId="7A4CF1C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14:paraId="74E48AB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14:paraId="7EAAF22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14:paraId="7F19F59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p w14:paraId="21EEF6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решение об одобрении или о совершении сделки (в том числе крупной) либо копию </w:t>
      </w:r>
      <w:r w:rsidRPr="002D2F12">
        <w:rPr>
          <w:rFonts w:ascii="Times New Roman" w:hAnsi="Times New Roman" w:cs="Times New Roman"/>
          <w:sz w:val="24"/>
          <w:szCs w:val="24"/>
        </w:rPr>
        <w:lastRenderedPageBreak/>
        <w:t>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761142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24E089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21.12.2. Документы, подтверждающие соответствие участника запроса котировок установленным извещением о проведении запроса котировок требованиям к участникам такого запроса, или копии таких документов.</w:t>
      </w:r>
    </w:p>
    <w:p w14:paraId="56AB363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14C5EF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21.12.4. </w:t>
      </w:r>
      <w:r w:rsidR="00EC7876" w:rsidRPr="002D2F12">
        <w:rPr>
          <w:rFonts w:ascii="Times New Roman" w:hAnsi="Times New Roman" w:cs="Times New Roman"/>
          <w:sz w:val="24"/>
          <w:szCs w:val="24"/>
        </w:rPr>
        <w:t>исключен</w:t>
      </w:r>
    </w:p>
    <w:p w14:paraId="69E2C71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3BFBEBF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14:paraId="4A98FDC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 Предусмотренное одним из следующих подпунктов согласие участника запроса котировок:</w:t>
      </w:r>
    </w:p>
    <w:p w14:paraId="6A4DD12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14:paraId="465EA98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21.12.7.2. При осуществлении закупки товара или закупки работы, услуги, для выполнения, оказания которых используется товар:</w:t>
      </w:r>
    </w:p>
    <w:p w14:paraId="389A7563" w14:textId="77777777" w:rsidR="005506B7" w:rsidRPr="005D706B" w:rsidRDefault="005506B7" w:rsidP="005506B7">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 xml:space="preserve">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извещением, отсутствие в заявке на участие в запросе котировок указания </w:t>
      </w:r>
      <w:r w:rsidRPr="005D706B">
        <w:rPr>
          <w:rFonts w:ascii="Times New Roman" w:hAnsi="Times New Roman" w:cs="Times New Roman"/>
          <w:sz w:val="24"/>
          <w:szCs w:val="24"/>
        </w:rPr>
        <w:lastRenderedPageBreak/>
        <w:t>(декларирования) страны происхождения поставляемого товара является основанием для отклонения заявки на участие в запросе котировок;</w:t>
      </w:r>
    </w:p>
    <w:p w14:paraId="18962C89" w14:textId="77777777" w:rsidR="005506B7" w:rsidRPr="005D706B" w:rsidRDefault="005506B7" w:rsidP="005506B7">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14:paraId="543747E1"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21.12.8. Предложение участника запроса котировок о цене договора.</w:t>
      </w:r>
    </w:p>
    <w:p w14:paraId="67CD60D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21.13. Заявка на участие в запросе котировок может содержать эскиз, рисунок, чертеж, фотографию, ин</w:t>
      </w:r>
      <w:r w:rsidRPr="002D2F12">
        <w:rPr>
          <w:rFonts w:ascii="Times New Roman" w:hAnsi="Times New Roman" w:cs="Times New Roman"/>
          <w:sz w:val="24"/>
          <w:szCs w:val="24"/>
        </w:rPr>
        <w:t>ое изображение товара, образец (пробу) товара, закупка которого осуществляется.</w:t>
      </w:r>
    </w:p>
    <w:p w14:paraId="4D094411"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5" w:name="P1221"/>
      <w:bookmarkEnd w:id="85"/>
      <w:r w:rsidRPr="002D2F12">
        <w:rPr>
          <w:rFonts w:ascii="Times New Roman" w:hAnsi="Times New Roman" w:cs="Times New Roman"/>
          <w:sz w:val="24"/>
          <w:szCs w:val="24"/>
        </w:rPr>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14:paraId="778514D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21.15. Требовать от участника запроса котировок документы и сведения, за исключением предусмотренных настоящим Положением, не допускается.</w:t>
      </w:r>
    </w:p>
    <w:p w14:paraId="477D860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14:paraId="358C63A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14:paraId="65D71F8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14:paraId="08E2856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w:t>
      </w:r>
    </w:p>
    <w:p w14:paraId="7524425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14:paraId="0B12DF5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подачи заявки с нарушением требований, предусмотренных </w:t>
      </w:r>
      <w:hyperlink w:anchor="P1221">
        <w:r w:rsidRPr="002D2F12">
          <w:rPr>
            <w:rFonts w:ascii="Times New Roman" w:hAnsi="Times New Roman" w:cs="Times New Roman"/>
            <w:sz w:val="24"/>
            <w:szCs w:val="24"/>
          </w:rPr>
          <w:t>пунктом 14</w:t>
        </w:r>
      </w:hyperlink>
      <w:r w:rsidRPr="002D2F12">
        <w:rPr>
          <w:rFonts w:ascii="Times New Roman" w:hAnsi="Times New Roman" w:cs="Times New Roman"/>
          <w:sz w:val="24"/>
          <w:szCs w:val="24"/>
        </w:rPr>
        <w:t xml:space="preserve"> настоящего раздела;</w:t>
      </w:r>
    </w:p>
    <w:p w14:paraId="6E0F330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14:paraId="582530E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 котировок;</w:t>
      </w:r>
    </w:p>
    <w:p w14:paraId="25D262A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131EFB0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14:paraId="26921AE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14:paraId="4E1E1EE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14:paraId="7495473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21.22. Срок рассмотрения и оценки заявок на участие в запросе котировок не может превышать двух рабочих дней с даты окончания срока подачи заявок.</w:t>
      </w:r>
    </w:p>
    <w:p w14:paraId="1DDA9A2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w:t>
      </w:r>
      <w:proofErr w:type="gramStart"/>
      <w:r w:rsidRPr="002D2F12">
        <w:rPr>
          <w:rFonts w:ascii="Times New Roman" w:hAnsi="Times New Roman" w:cs="Times New Roman"/>
          <w:sz w:val="24"/>
          <w:szCs w:val="24"/>
        </w:rPr>
        <w:t>котировок</w:t>
      </w:r>
      <w:proofErr w:type="gramEnd"/>
      <w:r w:rsidRPr="002D2F12">
        <w:rPr>
          <w:rFonts w:ascii="Times New Roman" w:hAnsi="Times New Roman" w:cs="Times New Roman"/>
          <w:sz w:val="24"/>
          <w:szCs w:val="24"/>
        </w:rPr>
        <w:t xml:space="preserve">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14:paraId="665947A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21.24. Заявка участника запроса котировок отклоняется комиссией в случае:</w:t>
      </w:r>
    </w:p>
    <w:p w14:paraId="0A1E97F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21.24.1. Непредставления документов и (или) информации, предусмотренных </w:t>
      </w:r>
      <w:hyperlink w:anchor="P1200">
        <w:r w:rsidRPr="002D2F12">
          <w:rPr>
            <w:rFonts w:ascii="Times New Roman" w:hAnsi="Times New Roman" w:cs="Times New Roman"/>
            <w:sz w:val="24"/>
            <w:szCs w:val="24"/>
          </w:rPr>
          <w:t>пунктом 21.12</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14:paraId="52B82DA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21.24.2. Несоответствия информации, предусмотренной </w:t>
      </w:r>
      <w:hyperlink w:anchor="P1200">
        <w:r w:rsidRPr="002D2F12">
          <w:rPr>
            <w:rFonts w:ascii="Times New Roman" w:hAnsi="Times New Roman" w:cs="Times New Roman"/>
            <w:sz w:val="24"/>
            <w:szCs w:val="24"/>
          </w:rPr>
          <w:t>пунктом 21.12</w:t>
        </w:r>
      </w:hyperlink>
      <w:r w:rsidRPr="002D2F12">
        <w:rPr>
          <w:rFonts w:ascii="Times New Roman" w:hAnsi="Times New Roman" w:cs="Times New Roman"/>
          <w:sz w:val="24"/>
          <w:szCs w:val="24"/>
        </w:rPr>
        <w:t xml:space="preserve"> настоящего раздела, требованиям извещения о проведении запроса котировок.</w:t>
      </w:r>
    </w:p>
    <w:p w14:paraId="7EBC3A7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21.24.3. В случае несоответствия участника такого запроса котировок требованиям, установленным извещением о проведении запроса котировок.</w:t>
      </w:r>
    </w:p>
    <w:p w14:paraId="161C603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Отклонение заявки на участие в запросе котировок по иным основаниям не допускается.</w:t>
      </w:r>
    </w:p>
    <w:p w14:paraId="59A40E9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100">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101">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05D0DDA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заявок;</w:t>
      </w:r>
    </w:p>
    <w:p w14:paraId="38D3E98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количество поданных заявок на участие в запросе котировок;</w:t>
      </w:r>
    </w:p>
    <w:p w14:paraId="34B2605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запросе котировок;</w:t>
      </w:r>
    </w:p>
    <w:p w14:paraId="3A26DF5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w:t>
      </w:r>
      <w:r w:rsidRPr="002D2F12">
        <w:rPr>
          <w:rFonts w:ascii="Times New Roman" w:hAnsi="Times New Roman" w:cs="Times New Roman"/>
          <w:sz w:val="24"/>
          <w:szCs w:val="24"/>
        </w:rPr>
        <w:lastRenderedPageBreak/>
        <w:t>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14:paraId="00520DF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победителе запроса котировок;</w:t>
      </w:r>
    </w:p>
    <w:p w14:paraId="66EF0AB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состав членов комиссии, присутствующих при рассмотрении заявок;</w:t>
      </w:r>
    </w:p>
    <w:p w14:paraId="7B7AA84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каждой заявки участника запроса котировок;</w:t>
      </w:r>
    </w:p>
    <w:p w14:paraId="2B95C06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предложение о цене каждого участника запроса котировок.</w:t>
      </w:r>
    </w:p>
    <w:p w14:paraId="2B03BDF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21.26. Протокол рассмотрения заявок на участие в запросе котировок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10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14:paraId="499C42B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14:paraId="0AB83BF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58E1A2F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63359999"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6" w:name="P1257"/>
      <w:bookmarkEnd w:id="86"/>
      <w:r w:rsidRPr="002D2F12">
        <w:rPr>
          <w:rFonts w:ascii="Times New Roman" w:hAnsi="Times New Roman" w:cs="Times New Roman"/>
          <w:sz w:val="24"/>
          <w:szCs w:val="24"/>
        </w:rPr>
        <w:t>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 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14:paraId="1A52617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14:paraId="6571043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14:paraId="3BBC9059" w14:textId="77777777" w:rsidR="00237C92" w:rsidRPr="002D2F12" w:rsidRDefault="00237C92">
      <w:pPr>
        <w:pStyle w:val="ConsPlusNormal"/>
        <w:jc w:val="both"/>
        <w:rPr>
          <w:rFonts w:ascii="Times New Roman" w:hAnsi="Times New Roman" w:cs="Times New Roman"/>
          <w:sz w:val="24"/>
          <w:szCs w:val="24"/>
        </w:rPr>
      </w:pPr>
    </w:p>
    <w:p w14:paraId="4BFA674B"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87" w:name="P1261"/>
      <w:bookmarkStart w:id="88" w:name="_Toc123119453"/>
      <w:bookmarkEnd w:id="87"/>
      <w:r w:rsidRPr="002D2F12">
        <w:rPr>
          <w:rFonts w:ascii="Times New Roman" w:hAnsi="Times New Roman" w:cs="Times New Roman"/>
          <w:color w:val="auto"/>
        </w:rPr>
        <w:lastRenderedPageBreak/>
        <w:t>Запрос предложений в электронной форме</w:t>
      </w:r>
      <w:bookmarkEnd w:id="88"/>
    </w:p>
    <w:p w14:paraId="60599497" w14:textId="77777777" w:rsidR="00237C92" w:rsidRPr="002D2F12" w:rsidRDefault="00237C92">
      <w:pPr>
        <w:pStyle w:val="ConsPlusNormal"/>
        <w:jc w:val="both"/>
        <w:rPr>
          <w:rFonts w:ascii="Times New Roman" w:hAnsi="Times New Roman" w:cs="Times New Roman"/>
          <w:sz w:val="24"/>
          <w:szCs w:val="24"/>
        </w:rPr>
      </w:pPr>
    </w:p>
    <w:p w14:paraId="67A657B8"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14:paraId="7380192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14:paraId="1451581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14:paraId="0FAE28E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14:paraId="2762F92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14:paraId="1AFC6C7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14:paraId="60D8CB6B" w14:textId="77777777" w:rsidR="004649CA" w:rsidRPr="004649CA" w:rsidRDefault="00237C92" w:rsidP="004649CA">
      <w:pPr>
        <w:pStyle w:val="ConsPlusTitlePage"/>
        <w:spacing w:before="220"/>
        <w:ind w:firstLine="540"/>
        <w:jc w:val="both"/>
        <w:rPr>
          <w:sz w:val="18"/>
        </w:rPr>
      </w:pPr>
      <w:r w:rsidRPr="002D2F12">
        <w:rPr>
          <w:rFonts w:ascii="Times New Roman" w:hAnsi="Times New Roman" w:cs="Times New Roman"/>
          <w:sz w:val="24"/>
          <w:szCs w:val="24"/>
        </w:rPr>
        <w:t>22.3</w:t>
      </w:r>
      <w:r w:rsidRPr="005D706B">
        <w:rPr>
          <w:rFonts w:ascii="Times New Roman" w:hAnsi="Times New Roman" w:cs="Times New Roman"/>
          <w:sz w:val="24"/>
          <w:szCs w:val="24"/>
        </w:rPr>
        <w:t xml:space="preserve">. </w:t>
      </w:r>
      <w:r w:rsidR="004649CA" w:rsidRPr="005D706B">
        <w:rPr>
          <w:rFonts w:ascii="Times New Roman" w:hAnsi="Times New Roman" w:cs="Times New Roman"/>
          <w:sz w:val="24"/>
          <w:szCs w:val="28"/>
        </w:rPr>
        <w:t xml:space="preserve">Заказчик размещает в единой информационной системе, на официальном сайте, за исключением случаев, предусмотренных Федеральным </w:t>
      </w:r>
      <w:hyperlink r:id="rId103">
        <w:r w:rsidR="004649CA" w:rsidRPr="005D706B">
          <w:rPr>
            <w:rFonts w:ascii="Times New Roman" w:hAnsi="Times New Roman" w:cs="Times New Roman"/>
            <w:sz w:val="24"/>
            <w:szCs w:val="28"/>
          </w:rPr>
          <w:t>законом</w:t>
        </w:r>
      </w:hyperlink>
      <w:r w:rsidR="004649CA" w:rsidRPr="005D706B">
        <w:rPr>
          <w:rFonts w:ascii="Times New Roman" w:hAnsi="Times New Roman" w:cs="Times New Roman"/>
          <w:sz w:val="24"/>
          <w:szCs w:val="28"/>
        </w:rPr>
        <w:t xml:space="preserve"> N 223-ФЗ, извещение о проведении запроса предложений, документацию о проведении запроса предложений не менее чем за семь рабочих дней до дня истечения срока подачи заявок на участие в запросе предложений.</w:t>
      </w:r>
    </w:p>
    <w:p w14:paraId="7800B3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10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14:paraId="4DFA75C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14:paraId="1C8428A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Запрос предложений может быть направлен с использованием любых средств связи, в том числе в форме электронного документа, а также путем размещения </w:t>
      </w:r>
      <w:r w:rsidRPr="002D2F12">
        <w:rPr>
          <w:rFonts w:ascii="Times New Roman" w:hAnsi="Times New Roman" w:cs="Times New Roman"/>
          <w:sz w:val="24"/>
          <w:szCs w:val="24"/>
        </w:rPr>
        <w:lastRenderedPageBreak/>
        <w:t>соответствующей информации в средствах массовой информации и (или) на официальном сайте заказчика.</w:t>
      </w:r>
    </w:p>
    <w:p w14:paraId="1519849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22.5. Запрос предложений в соответствии с требованиями Федерального </w:t>
      </w:r>
      <w:hyperlink r:id="rId105">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проводится заказчиком исключительно в электронной форме.</w:t>
      </w:r>
    </w:p>
    <w:p w14:paraId="0EFF4AA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14:paraId="72DEAC7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22.6. Извещение о проведении запроса предложений должно содержать информацию, предусмотренную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 а также следующие сведения:</w:t>
      </w:r>
    </w:p>
    <w:p w14:paraId="638A86D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22.6.1. Дату начала и дату окончания срока рассмотрения и оценки заявок на участие в запросе предложений.</w:t>
      </w:r>
    </w:p>
    <w:p w14:paraId="54633EC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22.6.2. Дату подачи участниками запроса предложений окончательных предложений о цене договора.</w:t>
      </w:r>
    </w:p>
    <w:p w14:paraId="7E6BD78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
    <w:p w14:paraId="0A38D06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14:paraId="409EEDD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22.8. Документация о проведении запроса предложений должна содержать информацию, предусмотренную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 а также следующие сведения:</w:t>
      </w:r>
    </w:p>
    <w:p w14:paraId="2C16E0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22.8.1. Адрес электронной площадки в сети "Интернет".</w:t>
      </w:r>
    </w:p>
    <w:p w14:paraId="04C2373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22.8.2. Порядок проведения запроса предложений.</w:t>
      </w:r>
    </w:p>
    <w:p w14:paraId="29CDACC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22.8.3. Требования к содержанию и составу заявки на участие в запросе предложений, а также инструкцию по ее заполнению (при необходимости).</w:t>
      </w:r>
    </w:p>
    <w:p w14:paraId="526AEA3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14:paraId="6AA7631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w:t>
      </w:r>
      <w:hyperlink r:id="rId10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запроса предложений.</w:t>
      </w:r>
    </w:p>
    <w:p w14:paraId="32907A6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14:paraId="6BB4016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14:paraId="73A7AE2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22.12. Заказчик вправе принять решение об отмене запроса предложений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14:paraId="02D0FC3E"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89" w:name="P1293"/>
      <w:bookmarkEnd w:id="89"/>
      <w:r w:rsidRPr="002D2F12">
        <w:rPr>
          <w:rFonts w:ascii="Times New Roman" w:hAnsi="Times New Roman" w:cs="Times New Roman"/>
          <w:sz w:val="24"/>
          <w:szCs w:val="24"/>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14:paraId="266983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Критериями оценки заявок на участие в запросе предложений могут быть:</w:t>
      </w:r>
    </w:p>
    <w:p w14:paraId="38E8BEC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22.13.1. Цена договора (цена единицы товара, работы, услуги).</w:t>
      </w:r>
    </w:p>
    <w:p w14:paraId="53EC6B4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22.13.2. Расходы на эксплуатацию и ремонт товаров, использование результатов работ, услуг.</w:t>
      </w:r>
    </w:p>
    <w:p w14:paraId="2FDC7476"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90" w:name="P1297"/>
      <w:bookmarkEnd w:id="90"/>
      <w:r w:rsidRPr="002D2F12">
        <w:rPr>
          <w:rFonts w:ascii="Times New Roman" w:hAnsi="Times New Roman" w:cs="Times New Roman"/>
          <w:sz w:val="24"/>
          <w:szCs w:val="24"/>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14:paraId="376C9B6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ресурсов; наличие на праве собственности или на ином законном основании оборудования и других материальных ресурсов.</w:t>
      </w:r>
    </w:p>
    <w:p w14:paraId="5C926B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22.13.5. Срок поставки товаров, выполнения работ, оказания услуг.</w:t>
      </w:r>
    </w:p>
    <w:p w14:paraId="782B3B3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22.13.6. Сроки предоставляемых гарантий качества.</w:t>
      </w:r>
    </w:p>
    <w:p w14:paraId="2D8CA4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14:paraId="0787CB4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14:paraId="7F8F450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14:paraId="3658FC2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22.14. Для участия в запросе предложений участник закупки подает заявку на участие в запросе предложений.</w:t>
      </w:r>
    </w:p>
    <w:p w14:paraId="0ECD7A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запросе предложений осуществляется только лицами, получившими аккредитацию на электронной площадке.</w:t>
      </w:r>
    </w:p>
    <w:p w14:paraId="7BD9763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14:paraId="60984C08"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91" w:name="P1307"/>
      <w:bookmarkEnd w:id="91"/>
      <w:r w:rsidRPr="002D2F12">
        <w:rPr>
          <w:rFonts w:ascii="Times New Roman" w:hAnsi="Times New Roman" w:cs="Times New Roman"/>
          <w:sz w:val="24"/>
          <w:szCs w:val="24"/>
        </w:rPr>
        <w:t>22.15. Первая часть заявки на участие в запросе предложений должна содержать:</w:t>
      </w:r>
    </w:p>
    <w:p w14:paraId="4DA9B01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22.15.1. Согласие участника запроса предложений на поставку товара, выполнение работ, оказание услуг на условиях, предусмотренных документацией о проведении </w:t>
      </w:r>
      <w:r w:rsidRPr="002D2F12">
        <w:rPr>
          <w:rFonts w:ascii="Times New Roman" w:hAnsi="Times New Roman" w:cs="Times New Roman"/>
          <w:sz w:val="24"/>
          <w:szCs w:val="24"/>
        </w:rPr>
        <w:lastRenderedPageBreak/>
        <w:t>запроса предложений и не подлежащих изменению по результатам проведения запроса предложений.</w:t>
      </w:r>
    </w:p>
    <w:p w14:paraId="01D52C6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297">
        <w:r w:rsidRPr="002D2F12">
          <w:rPr>
            <w:rFonts w:ascii="Times New Roman" w:hAnsi="Times New Roman" w:cs="Times New Roman"/>
            <w:sz w:val="24"/>
            <w:szCs w:val="24"/>
          </w:rPr>
          <w:t>подпунктом 22.13.3 пункта 22.13</w:t>
        </w:r>
      </w:hyperlink>
      <w:r w:rsidRPr="002D2F12">
        <w:rPr>
          <w:rFonts w:ascii="Times New Roman" w:hAnsi="Times New Roman" w:cs="Times New Roman"/>
          <w:sz w:val="24"/>
          <w:szCs w:val="24"/>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14:paraId="6A14971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22.15.3. При осуществлении закупки товаров или закупки работ, услуг, для выполнения, оказания которых используется товар:</w:t>
      </w:r>
    </w:p>
    <w:p w14:paraId="32F67335" w14:textId="77777777" w:rsidR="004649CA" w:rsidRPr="005D706B" w:rsidRDefault="004649CA" w:rsidP="004649CA">
      <w:pPr>
        <w:pStyle w:val="ConsPlusTitlePage"/>
        <w:spacing w:before="220"/>
        <w:ind w:firstLine="540"/>
        <w:jc w:val="both"/>
        <w:rPr>
          <w:rFonts w:ascii="Times New Roman" w:hAnsi="Times New Roman" w:cs="Times New Roman"/>
          <w:sz w:val="24"/>
          <w:szCs w:val="24"/>
        </w:rPr>
      </w:pPr>
      <w:r w:rsidRPr="005D706B">
        <w:rPr>
          <w:rFonts w:ascii="Times New Roman" w:hAnsi="Times New Roman" w:cs="Times New Roman"/>
          <w:sz w:val="24"/>
          <w:szCs w:val="24"/>
        </w:rPr>
        <w:t>указание (декларирование) наименования страны происхождения поставляемых товаров (при осуществлении закупки товара, в том числе поставляемого заказчику при выполнении закупаемых работ, оказании закупаемых услуг. В случаях, предусмотренных документацией о проведении запроса предложений, отсутствие в заявке на участие в запросе предложений указания (декларирования) страны происхождения поставляемого товара является основанием для отклонения заявки на участие в запросе предложений;</w:t>
      </w:r>
    </w:p>
    <w:p w14:paraId="33AE74CC"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46C386F5"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14:paraId="561D3E78" w14:textId="77777777" w:rsidR="00237C92" w:rsidRPr="005D706B" w:rsidRDefault="00237C92">
      <w:pPr>
        <w:pStyle w:val="ConsPlusNormal"/>
        <w:spacing w:before="200"/>
        <w:ind w:firstLine="540"/>
        <w:jc w:val="both"/>
        <w:rPr>
          <w:rFonts w:ascii="Times New Roman" w:hAnsi="Times New Roman" w:cs="Times New Roman"/>
          <w:sz w:val="24"/>
          <w:szCs w:val="24"/>
        </w:rPr>
      </w:pPr>
      <w:bookmarkStart w:id="92" w:name="P1314"/>
      <w:bookmarkEnd w:id="92"/>
      <w:r w:rsidRPr="005D706B">
        <w:rPr>
          <w:rFonts w:ascii="Times New Roman" w:hAnsi="Times New Roman" w:cs="Times New Roman"/>
          <w:sz w:val="24"/>
          <w:szCs w:val="24"/>
        </w:rPr>
        <w:t>22.17. Вторая часть заявки на участие в запросе предложений должна содержать:</w:t>
      </w:r>
    </w:p>
    <w:p w14:paraId="3AF256CA" w14:textId="77777777" w:rsidR="00237C92" w:rsidRPr="005D706B"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22.17.1. Информацию и документы об участнике запроса предложений:</w:t>
      </w:r>
    </w:p>
    <w:p w14:paraId="7DF84B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w:t>
      </w:r>
      <w:r w:rsidRPr="002D2F12">
        <w:rPr>
          <w:rFonts w:ascii="Times New Roman" w:hAnsi="Times New Roman" w:cs="Times New Roman"/>
          <w:sz w:val="24"/>
          <w:szCs w:val="24"/>
        </w:rPr>
        <w:t xml:space="preserve">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3962A4C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Pr="002D2F12">
        <w:rPr>
          <w:rFonts w:ascii="Times New Roman"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14:paraId="1859504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3569545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запроса предложений в электронной форме (для юридического лица);</w:t>
      </w:r>
    </w:p>
    <w:p w14:paraId="24D4547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B8ECB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15DE4A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14:paraId="1A1988A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09D280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w:t>
      </w:r>
      <w:r w:rsidRPr="002D2F12">
        <w:rPr>
          <w:rFonts w:ascii="Times New Roman" w:hAnsi="Times New Roman" w:cs="Times New Roman"/>
          <w:sz w:val="24"/>
          <w:szCs w:val="24"/>
        </w:rPr>
        <w:lastRenderedPageBreak/>
        <w:t>законодательством Российской Федерации указанные документы передаются вместе с товаром.</w:t>
      </w:r>
    </w:p>
    <w:p w14:paraId="0815132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14:paraId="2B8B54C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22.17.6. </w:t>
      </w:r>
      <w:r w:rsidR="00EC7876" w:rsidRPr="002D2F12">
        <w:rPr>
          <w:rFonts w:ascii="Times New Roman" w:hAnsi="Times New Roman" w:cs="Times New Roman"/>
          <w:sz w:val="24"/>
          <w:szCs w:val="24"/>
        </w:rPr>
        <w:t>исключен</w:t>
      </w:r>
    </w:p>
    <w:p w14:paraId="1B40C2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14:paraId="1E855C8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22.18. Требовать от участника запроса предложений представления в составе заявки иных документов и (или) сведений, за исключением предусмотренных настоящим Положением, не допускается.</w:t>
      </w:r>
    </w:p>
    <w:p w14:paraId="7D3C2B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14:paraId="0854C9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14:paraId="37CA33B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93" w:name="P1332"/>
      <w:bookmarkEnd w:id="93"/>
      <w:r w:rsidRPr="002D2F12">
        <w:rPr>
          <w:rFonts w:ascii="Times New Roman" w:hAnsi="Times New Roman" w:cs="Times New Roman"/>
          <w:sz w:val="24"/>
          <w:szCs w:val="24"/>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14:paraId="632DBD1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22.22. Заявка на участие в запросе предложений направляется участником такого запроса оператору электронной площадки.</w:t>
      </w:r>
    </w:p>
    <w:p w14:paraId="6CBC8A4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14:paraId="18128F7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14:paraId="1B171D8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22.23.1. Подачи заявки с нарушением требований, предусмотренных </w:t>
      </w:r>
      <w:hyperlink w:anchor="P1332">
        <w:r w:rsidRPr="002D2F12">
          <w:rPr>
            <w:rFonts w:ascii="Times New Roman" w:hAnsi="Times New Roman" w:cs="Times New Roman"/>
            <w:sz w:val="24"/>
            <w:szCs w:val="24"/>
          </w:rPr>
          <w:t>пунктом 22.21</w:t>
        </w:r>
      </w:hyperlink>
      <w:r w:rsidRPr="002D2F12">
        <w:rPr>
          <w:rFonts w:ascii="Times New Roman" w:hAnsi="Times New Roman" w:cs="Times New Roman"/>
          <w:sz w:val="24"/>
          <w:szCs w:val="24"/>
        </w:rPr>
        <w:t xml:space="preserve"> настоящего раздела.</w:t>
      </w:r>
    </w:p>
    <w:p w14:paraId="60D5891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w:t>
      </w:r>
      <w:r w:rsidRPr="002D2F12">
        <w:rPr>
          <w:rFonts w:ascii="Times New Roman" w:hAnsi="Times New Roman" w:cs="Times New Roman"/>
          <w:sz w:val="24"/>
          <w:szCs w:val="24"/>
        </w:rPr>
        <w:lastRenderedPageBreak/>
        <w:t>одним участником.</w:t>
      </w:r>
    </w:p>
    <w:p w14:paraId="7AF8C2D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22.23.3. Получения заявки после даты и времени окончания срока подачи заявок на участие в запросе предложений.</w:t>
      </w:r>
    </w:p>
    <w:p w14:paraId="3456C41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14:paraId="7FAE4D7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14:paraId="5CDFED7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14:paraId="15A67AB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установленным документацией о проведении запроса предложений.</w:t>
      </w:r>
    </w:p>
    <w:p w14:paraId="2EBDF7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 Участник запроса предложений не допускается к участию в запросе предложений в случае:</w:t>
      </w:r>
    </w:p>
    <w:p w14:paraId="48DC085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22.25.1. Непредставления документов и информации, предусмотренных </w:t>
      </w:r>
      <w:hyperlink w:anchor="P1307">
        <w:r w:rsidRPr="002D2F12">
          <w:rPr>
            <w:rFonts w:ascii="Times New Roman" w:hAnsi="Times New Roman" w:cs="Times New Roman"/>
            <w:sz w:val="24"/>
            <w:szCs w:val="24"/>
          </w:rPr>
          <w:t>пунктами 22.15</w:t>
        </w:r>
      </w:hyperlink>
      <w:r w:rsidRPr="002D2F12">
        <w:rPr>
          <w:rFonts w:ascii="Times New Roman" w:hAnsi="Times New Roman" w:cs="Times New Roman"/>
          <w:sz w:val="24"/>
          <w:szCs w:val="24"/>
        </w:rPr>
        <w:t xml:space="preserve">, </w:t>
      </w:r>
      <w:hyperlink w:anchor="P1314">
        <w:r w:rsidRPr="002D2F12">
          <w:rPr>
            <w:rFonts w:ascii="Times New Roman" w:hAnsi="Times New Roman" w:cs="Times New Roman"/>
            <w:sz w:val="24"/>
            <w:szCs w:val="24"/>
          </w:rPr>
          <w:t>22.17</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14:paraId="3C39175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22.25.2. Несоответствия предложения участника запроса предложений требованиям, установленным в документации о проведении запроса предложений.</w:t>
      </w:r>
    </w:p>
    <w:p w14:paraId="7541831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22.25.3. Несоответствия участника запроса предложений требованиям, установленным документацией о проведении запроса предложений.</w:t>
      </w:r>
    </w:p>
    <w:p w14:paraId="6D4E769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запросе предложений по иным основаниям не допускается.</w:t>
      </w:r>
    </w:p>
    <w:p w14:paraId="7629A26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1293">
        <w:r w:rsidRPr="002D2F12">
          <w:rPr>
            <w:rFonts w:ascii="Times New Roman" w:hAnsi="Times New Roman" w:cs="Times New Roman"/>
            <w:sz w:val="24"/>
            <w:szCs w:val="24"/>
          </w:rPr>
          <w:t>пунктом 22.13</w:t>
        </w:r>
      </w:hyperlink>
      <w:r w:rsidRPr="002D2F12">
        <w:rPr>
          <w:rFonts w:ascii="Times New Roman" w:hAnsi="Times New Roman" w:cs="Times New Roman"/>
          <w:sz w:val="24"/>
          <w:szCs w:val="24"/>
        </w:rPr>
        <w:t xml:space="preserve"> настоящего раздела.</w:t>
      </w:r>
    </w:p>
    <w:p w14:paraId="36473D6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14:paraId="660A797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14:paraId="3AE3CD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107">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10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14:paraId="503CB7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дата и место рассмотрения и оценки заявок;</w:t>
      </w:r>
    </w:p>
    <w:p w14:paraId="445FE5B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участниках запроса предложений, заявки которых были рассмотрены;</w:t>
      </w:r>
    </w:p>
    <w:p w14:paraId="2DFC138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14:paraId="3A8582B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состав присутствующих при рассмотрении и оценке заявок на участие в запросе предложений членов комиссии;</w:t>
      </w:r>
    </w:p>
    <w:p w14:paraId="2EF4CFE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14:paraId="00D8521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14:paraId="05D31F2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14:paraId="0F5E848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w:t>
      </w:r>
      <w:hyperlink r:id="rId10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14:paraId="380F8D0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14:paraId="47A195B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14:paraId="1CF999E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14:paraId="2E91CF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
    <w:p w14:paraId="2AC56A7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14:paraId="7291C91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14:paraId="5DDB84B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22.32. В итоговом протоколе должны содержаться сведения, предусмотренные </w:t>
      </w:r>
      <w:hyperlink r:id="rId110">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111">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14:paraId="497F3DE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w:t>
      </w:r>
      <w:hyperlink r:id="rId11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w:t>
      </w:r>
    </w:p>
    <w:p w14:paraId="3177274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4329BC0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14:paraId="331E78F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14:paraId="33124B5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94" w:name="P1378"/>
      <w:bookmarkEnd w:id="94"/>
      <w:r w:rsidRPr="002D2F12">
        <w:rPr>
          <w:rFonts w:ascii="Times New Roman" w:hAnsi="Times New Roman" w:cs="Times New Roman"/>
          <w:sz w:val="24"/>
          <w:szCs w:val="24"/>
        </w:rPr>
        <w:t>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 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14:paraId="5FE1B66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14:paraId="712061A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14:paraId="024FB072" w14:textId="77777777" w:rsidR="00237C92" w:rsidRPr="002D2F12" w:rsidRDefault="00237C92">
      <w:pPr>
        <w:pStyle w:val="ConsPlusNormal"/>
        <w:jc w:val="both"/>
        <w:rPr>
          <w:rFonts w:ascii="Times New Roman" w:hAnsi="Times New Roman" w:cs="Times New Roman"/>
          <w:sz w:val="24"/>
          <w:szCs w:val="24"/>
        </w:rPr>
      </w:pPr>
    </w:p>
    <w:p w14:paraId="4630B84A"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95" w:name="P1382"/>
      <w:bookmarkStart w:id="96" w:name="_Toc123119454"/>
      <w:bookmarkEnd w:id="95"/>
      <w:r w:rsidRPr="002D2F12">
        <w:rPr>
          <w:rFonts w:ascii="Times New Roman" w:hAnsi="Times New Roman" w:cs="Times New Roman"/>
          <w:color w:val="auto"/>
        </w:rPr>
        <w:t>Осуществление закупки закрытым способом</w:t>
      </w:r>
      <w:bookmarkEnd w:id="96"/>
    </w:p>
    <w:p w14:paraId="561AD589" w14:textId="77777777" w:rsidR="00237C92" w:rsidRPr="002D2F12" w:rsidRDefault="00237C92">
      <w:pPr>
        <w:pStyle w:val="ConsPlusNormal"/>
        <w:jc w:val="both"/>
        <w:rPr>
          <w:rFonts w:ascii="Times New Roman" w:hAnsi="Times New Roman" w:cs="Times New Roman"/>
          <w:sz w:val="24"/>
          <w:szCs w:val="24"/>
        </w:rPr>
      </w:pPr>
    </w:p>
    <w:p w14:paraId="5E7ED3C4" w14:textId="77777777" w:rsidR="004649CA" w:rsidRPr="005D706B" w:rsidRDefault="00237C92" w:rsidP="004649CA">
      <w:pPr>
        <w:pStyle w:val="ConsPlusTitlePage"/>
        <w:ind w:firstLine="708"/>
        <w:jc w:val="both"/>
        <w:rPr>
          <w:rFonts w:ascii="Times New Roman" w:eastAsia="Times New Roman" w:hAnsi="Times New Roman" w:cs="Times New Roman"/>
          <w:sz w:val="24"/>
          <w:szCs w:val="24"/>
        </w:rPr>
      </w:pPr>
      <w:r w:rsidRPr="002D2F12">
        <w:rPr>
          <w:rFonts w:ascii="Times New Roman" w:hAnsi="Times New Roman" w:cs="Times New Roman"/>
          <w:sz w:val="24"/>
          <w:szCs w:val="24"/>
        </w:rPr>
        <w:t xml:space="preserve">23.1. </w:t>
      </w:r>
      <w:r w:rsidR="004649CA" w:rsidRPr="005D706B">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w:t>
      </w:r>
      <w:r w:rsidR="004649CA" w:rsidRPr="005D706B">
        <w:rPr>
          <w:rFonts w:ascii="Times New Roman" w:eastAsia="Times New Roman" w:hAnsi="Times New Roman" w:cs="Times New Roman"/>
          <w:sz w:val="24"/>
          <w:szCs w:val="24"/>
        </w:rPr>
        <w:t xml:space="preserve">или иная конкурентная закупка, осуществляемая закрытым способом </w:t>
      </w:r>
      <w:r w:rsidR="004649CA" w:rsidRPr="005D706B">
        <w:rPr>
          <w:rFonts w:ascii="Times New Roman" w:hAnsi="Times New Roman" w:cs="Times New Roman"/>
          <w:sz w:val="24"/>
          <w:szCs w:val="24"/>
        </w:rPr>
        <w:t>проводятся в случае, если сведения о такой закупке составляют государственную тайну,</w:t>
      </w:r>
      <w:r w:rsidR="004649CA" w:rsidRPr="005D706B">
        <w:rPr>
          <w:rFonts w:ascii="Times New Roman" w:eastAsia="Times New Roman" w:hAnsi="Times New Roman" w:cs="Times New Roman"/>
          <w:sz w:val="24"/>
          <w:szCs w:val="24"/>
        </w:rPr>
        <w:t xml:space="preserve">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004649CA" w:rsidRPr="005D706B">
        <w:rPr>
          <w:rFonts w:ascii="Times New Roman" w:hAnsi="Times New Roman" w:cs="Times New Roman"/>
          <w:sz w:val="24"/>
          <w:szCs w:val="24"/>
        </w:rPr>
        <w:t xml:space="preserve"> или если координационным органом Правительства Российской Федерации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(далее - закрытая конкурентная закупка).</w:t>
      </w:r>
    </w:p>
    <w:p w14:paraId="428EEEBA" w14:textId="77777777" w:rsidR="004649CA" w:rsidRPr="005D706B" w:rsidRDefault="004649CA" w:rsidP="004649CA">
      <w:pPr>
        <w:pStyle w:val="ConsPlusNormal"/>
        <w:ind w:firstLine="540"/>
        <w:jc w:val="both"/>
        <w:rPr>
          <w:rFonts w:ascii="Times New Roman" w:hAnsi="Times New Roman" w:cs="Times New Roman"/>
          <w:sz w:val="24"/>
          <w:szCs w:val="24"/>
        </w:rPr>
      </w:pPr>
    </w:p>
    <w:p w14:paraId="00693E53" w14:textId="77777777" w:rsidR="00237C92" w:rsidRPr="005D706B" w:rsidRDefault="00237C92" w:rsidP="004649CA">
      <w:pPr>
        <w:pStyle w:val="ConsPlusNormal"/>
        <w:ind w:firstLine="540"/>
        <w:jc w:val="both"/>
        <w:rPr>
          <w:rFonts w:ascii="Times New Roman" w:hAnsi="Times New Roman" w:cs="Times New Roman"/>
          <w:sz w:val="24"/>
          <w:szCs w:val="24"/>
        </w:rPr>
      </w:pPr>
      <w:r w:rsidRPr="005D706B">
        <w:rPr>
          <w:rFonts w:ascii="Times New Roman" w:hAnsi="Times New Roman" w:cs="Times New Roman"/>
          <w:sz w:val="24"/>
          <w:szCs w:val="24"/>
        </w:rPr>
        <w:t>23.2. Закрытая конкурентная закупка</w:t>
      </w:r>
      <w:r w:rsidRPr="002D2F12">
        <w:rPr>
          <w:rFonts w:ascii="Times New Roman" w:hAnsi="Times New Roman" w:cs="Times New Roman"/>
          <w:sz w:val="24"/>
          <w:szCs w:val="24"/>
        </w:rPr>
        <w:t xml:space="preserve"> осуществляется в порядке, установленном </w:t>
      </w:r>
      <w:hyperlink r:id="rId113">
        <w:r w:rsidRPr="002D2F12">
          <w:rPr>
            <w:rFonts w:ascii="Times New Roman" w:hAnsi="Times New Roman" w:cs="Times New Roman"/>
            <w:sz w:val="24"/>
            <w:szCs w:val="24"/>
          </w:rPr>
          <w:t>статьей 3.2</w:t>
        </w:r>
      </w:hyperlink>
      <w:r w:rsidRPr="002D2F12">
        <w:rPr>
          <w:rFonts w:ascii="Times New Roman" w:hAnsi="Times New Roman" w:cs="Times New Roman"/>
          <w:sz w:val="24"/>
          <w:szCs w:val="24"/>
        </w:rPr>
        <w:t xml:space="preserve"> Федерального закона N 223-ФЗ, с учетом особенностей настоящего </w:t>
      </w:r>
      <w:r w:rsidRPr="005D706B">
        <w:rPr>
          <w:rFonts w:ascii="Times New Roman" w:hAnsi="Times New Roman" w:cs="Times New Roman"/>
          <w:sz w:val="24"/>
          <w:szCs w:val="24"/>
        </w:rPr>
        <w:t>Положения.</w:t>
      </w:r>
    </w:p>
    <w:p w14:paraId="6088A714" w14:textId="77777777" w:rsidR="0057741A" w:rsidRPr="005D706B" w:rsidRDefault="00237C92" w:rsidP="0057741A">
      <w:pPr>
        <w:pStyle w:val="ConsPlusTitlePage"/>
        <w:spacing w:before="220"/>
        <w:ind w:firstLine="540"/>
        <w:jc w:val="both"/>
      </w:pPr>
      <w:r w:rsidRPr="005D706B">
        <w:rPr>
          <w:rFonts w:ascii="Times New Roman" w:hAnsi="Times New Roman" w:cs="Times New Roman"/>
          <w:sz w:val="24"/>
          <w:szCs w:val="24"/>
        </w:rPr>
        <w:t xml:space="preserve">23.3. </w:t>
      </w:r>
      <w:r w:rsidR="0057741A" w:rsidRPr="005D706B">
        <w:rPr>
          <w:rFonts w:ascii="Times New Roman" w:hAnsi="Times New Roman" w:cs="Times New Roman"/>
          <w:sz w:val="24"/>
          <w:szCs w:val="24"/>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14:paraId="757E9B8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5D706B">
        <w:rPr>
          <w:rFonts w:ascii="Times New Roman" w:hAnsi="Times New Roman" w:cs="Times New Roman"/>
          <w:sz w:val="24"/>
          <w:szCs w:val="24"/>
        </w:rPr>
        <w:t>23.4. Особенности документооборота при осуществлении</w:t>
      </w:r>
      <w:r w:rsidRPr="002D2F12">
        <w:rPr>
          <w:rFonts w:ascii="Times New Roman" w:hAnsi="Times New Roman" w:cs="Times New Roman"/>
          <w:sz w:val="24"/>
          <w:szCs w:val="24"/>
        </w:rPr>
        <w:t xml:space="preserve"> закрытых конкурентных закупок в электронной форме определены </w:t>
      </w:r>
      <w:hyperlink r:id="rId114">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14:paraId="15229764" w14:textId="77777777" w:rsidR="00237C92" w:rsidRPr="002D2F12" w:rsidRDefault="00237C92">
      <w:pPr>
        <w:pStyle w:val="ConsPlusNormal"/>
        <w:jc w:val="both"/>
        <w:rPr>
          <w:rFonts w:ascii="Times New Roman" w:hAnsi="Times New Roman" w:cs="Times New Roman"/>
          <w:sz w:val="24"/>
          <w:szCs w:val="24"/>
        </w:rPr>
      </w:pPr>
    </w:p>
    <w:p w14:paraId="6B169418"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97" w:name="P1389"/>
      <w:bookmarkStart w:id="98" w:name="_Toc123119455"/>
      <w:bookmarkEnd w:id="97"/>
      <w:r w:rsidRPr="002D2F12">
        <w:rPr>
          <w:rFonts w:ascii="Times New Roman" w:hAnsi="Times New Roman" w:cs="Times New Roman"/>
          <w:color w:val="auto"/>
        </w:rPr>
        <w:t>Закупка у единственного поставщика</w:t>
      </w:r>
      <w:r w:rsidR="0012314A" w:rsidRPr="002D2F12">
        <w:rPr>
          <w:rFonts w:ascii="Times New Roman" w:hAnsi="Times New Roman" w:cs="Times New Roman"/>
          <w:color w:val="auto"/>
        </w:rPr>
        <w:t xml:space="preserve"> </w:t>
      </w:r>
      <w:r w:rsidRPr="002D2F12">
        <w:rPr>
          <w:rFonts w:ascii="Times New Roman" w:hAnsi="Times New Roman" w:cs="Times New Roman"/>
          <w:color w:val="auto"/>
        </w:rPr>
        <w:t>(подрядчика, исполнителя)</w:t>
      </w:r>
      <w:bookmarkEnd w:id="98"/>
    </w:p>
    <w:p w14:paraId="5C3C4278" w14:textId="77777777" w:rsidR="00237C92" w:rsidRPr="002D2F12" w:rsidRDefault="00237C92">
      <w:pPr>
        <w:pStyle w:val="ConsPlusNormal"/>
        <w:jc w:val="both"/>
        <w:rPr>
          <w:rFonts w:ascii="Times New Roman" w:hAnsi="Times New Roman" w:cs="Times New Roman"/>
          <w:sz w:val="24"/>
          <w:szCs w:val="24"/>
        </w:rPr>
      </w:pPr>
    </w:p>
    <w:p w14:paraId="0ECEE936" w14:textId="77777777" w:rsidR="0057741A" w:rsidRPr="00745F98" w:rsidRDefault="00237C92" w:rsidP="0057741A">
      <w:pPr>
        <w:autoSpaceDE w:val="0"/>
        <w:autoSpaceDN w:val="0"/>
        <w:adjustRightInd w:val="0"/>
        <w:ind w:firstLine="567"/>
        <w:jc w:val="both"/>
        <w:rPr>
          <w:rFonts w:ascii="Times New Roman" w:eastAsia="Times New Roman" w:hAnsi="Times New Roman" w:cs="Times New Roman"/>
          <w:sz w:val="24"/>
          <w:szCs w:val="24"/>
        </w:rPr>
      </w:pPr>
      <w:r w:rsidRPr="00745F98">
        <w:rPr>
          <w:rFonts w:ascii="Times New Roman" w:hAnsi="Times New Roman" w:cs="Times New Roman"/>
          <w:sz w:val="24"/>
          <w:szCs w:val="24"/>
        </w:rPr>
        <w:t xml:space="preserve">24.1. </w:t>
      </w:r>
      <w:r w:rsidR="0057741A" w:rsidRPr="00745F98">
        <w:rPr>
          <w:rFonts w:ascii="Times New Roman" w:eastAsia="Times New Roman" w:hAnsi="Times New Roman" w:cs="Times New Roman"/>
          <w:sz w:val="24"/>
          <w:szCs w:val="24"/>
        </w:rPr>
        <w:t xml:space="preserve">К неконкурентным способам закупки относится закупка у единственного поставщика (подрядчика, исполнителя), осуществляемая в случаях и в порядке, установленном настоящим разделом. </w:t>
      </w:r>
    </w:p>
    <w:p w14:paraId="32D57A82" w14:textId="77777777" w:rsidR="0057741A" w:rsidRPr="0057741A" w:rsidRDefault="0057741A" w:rsidP="0057741A">
      <w:pPr>
        <w:autoSpaceDE w:val="0"/>
        <w:autoSpaceDN w:val="0"/>
        <w:adjustRightInd w:val="0"/>
        <w:ind w:firstLine="567"/>
        <w:jc w:val="both"/>
        <w:rPr>
          <w:rFonts w:ascii="Times New Roman" w:eastAsia="Times New Roman" w:hAnsi="Times New Roman" w:cs="Times New Roman"/>
          <w:sz w:val="24"/>
          <w:szCs w:val="24"/>
        </w:rPr>
      </w:pPr>
      <w:r w:rsidRPr="00745F98">
        <w:rPr>
          <w:rFonts w:ascii="Times New Roman" w:eastAsia="Times New Roman" w:hAnsi="Times New Roman" w:cs="Times New Roman"/>
          <w:sz w:val="24"/>
          <w:szCs w:val="24"/>
        </w:rPr>
        <w:lastRenderedPageBreak/>
        <w:t>В целях заключения договора по основаниям, предусмотренным пунктом 24.2 настоящего раздела, заказчик вправе использовать государственную информационную систему "Государственные закупки Ярославской области" в соответствии с постановлением Правительства области от 28.09.2017 № 732-п "Об утверждении Порядка использования государственной информационной системы "Государственные закупки Ярославской области".</w:t>
      </w:r>
    </w:p>
    <w:p w14:paraId="42C9A86A" w14:textId="77777777" w:rsidR="00237C92" w:rsidRPr="002D2F12" w:rsidRDefault="00237C92" w:rsidP="0057741A">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14:paraId="4D4EC685" w14:textId="77777777" w:rsidR="0057741A" w:rsidRPr="0057741A"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24.2.1. </w:t>
      </w:r>
      <w:r w:rsidR="0057741A" w:rsidRPr="00745F98">
        <w:rPr>
          <w:rFonts w:ascii="Times New Roman" w:hAnsi="Times New Roman" w:cs="Times New Roman"/>
          <w:sz w:val="24"/>
          <w:szCs w:val="24"/>
        </w:rPr>
        <w:t>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14:paraId="6222B8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14:paraId="69036A9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24.2.3. Закупка товара, работы или услуги, которые относятся к сфере деятельности субъектов естественных монополий в соответствии с Федеральным </w:t>
      </w:r>
      <w:hyperlink r:id="rId11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17 августа 1995 года N 147-ФЗ "О естественных монополиях", а также услуг центрального депозитария в соответствии с Федеральным </w:t>
      </w:r>
      <w:hyperlink r:id="rId11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7 декабря 2011 года N 414-ФЗ "О центральном депозитарии".</w:t>
      </w:r>
    </w:p>
    <w:p w14:paraId="431CAF38" w14:textId="77777777" w:rsidR="00DA4A80" w:rsidRPr="00745F98" w:rsidRDefault="00237C92" w:rsidP="00DA4A80">
      <w:pPr>
        <w:pStyle w:val="ConsPlusTitlePage"/>
        <w:spacing w:before="220"/>
        <w:ind w:firstLine="540"/>
        <w:jc w:val="both"/>
        <w:rPr>
          <w:rFonts w:ascii="Times New Roman" w:hAnsi="Times New Roman" w:cs="Times New Roman"/>
          <w:sz w:val="22"/>
        </w:rPr>
      </w:pPr>
      <w:r w:rsidRPr="002D2F12">
        <w:rPr>
          <w:rFonts w:ascii="Times New Roman" w:hAnsi="Times New Roman" w:cs="Times New Roman"/>
          <w:sz w:val="24"/>
          <w:szCs w:val="24"/>
        </w:rPr>
        <w:t xml:space="preserve">24.2.4. </w:t>
      </w:r>
      <w:r w:rsidR="00DA4A80" w:rsidRPr="00745F98">
        <w:rPr>
          <w:rFonts w:ascii="Times New Roman" w:hAnsi="Times New Roman" w:cs="Times New Roman"/>
          <w:sz w:val="24"/>
        </w:rPr>
        <w:t>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отходами I и II классов опасности,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3E7AD00F" w14:textId="77777777" w:rsidR="00DA4A80" w:rsidRPr="00DA4A80" w:rsidRDefault="00237C92" w:rsidP="00DA4A80">
      <w:pPr>
        <w:pStyle w:val="ConsPlusTitlePage"/>
        <w:spacing w:before="220"/>
        <w:ind w:firstLine="540"/>
        <w:jc w:val="both"/>
        <w:rPr>
          <w:rFonts w:ascii="Times New Roman" w:hAnsi="Times New Roman" w:cs="Times New Roman"/>
          <w:sz w:val="22"/>
        </w:rPr>
      </w:pPr>
      <w:r w:rsidRPr="00745F98">
        <w:rPr>
          <w:rFonts w:ascii="Times New Roman" w:hAnsi="Times New Roman" w:cs="Times New Roman"/>
          <w:sz w:val="24"/>
          <w:szCs w:val="24"/>
        </w:rPr>
        <w:t xml:space="preserve">24.2.5. </w:t>
      </w:r>
      <w:r w:rsidR="00DA4A80" w:rsidRPr="00745F98">
        <w:rPr>
          <w:rFonts w:ascii="Times New Roman" w:hAnsi="Times New Roman" w:cs="Times New Roman"/>
          <w:sz w:val="24"/>
        </w:rPr>
        <w:t>Заключение договора на предоставление услуг связи (услуг местной, внутризоновой, междугородной, телефонной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w:t>
      </w:r>
    </w:p>
    <w:p w14:paraId="088CAB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7A3496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14:paraId="6E44567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4EB6608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24.2.9. Закупка работ по мобилизационной подготовке.</w:t>
      </w:r>
    </w:p>
    <w:p w14:paraId="45A235E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14:paraId="7AFB6384" w14:textId="77777777" w:rsidR="00DA4A80" w:rsidRPr="00DA4A80" w:rsidRDefault="00237C92" w:rsidP="00DA4A80">
      <w:pPr>
        <w:pStyle w:val="ConsPlusTitlePage"/>
        <w:spacing w:before="22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24.2.11. </w:t>
      </w:r>
      <w:r w:rsidR="00DA4A80" w:rsidRPr="00745F98">
        <w:rPr>
          <w:rFonts w:ascii="Times New Roman" w:hAnsi="Times New Roman" w:cs="Times New Roman"/>
          <w:sz w:val="24"/>
          <w:szCs w:val="24"/>
        </w:rPr>
        <w:t>Закупка уникального (индивидуального) товара, который производится по уникальной запатентованной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14:paraId="1925B56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14:paraId="56AD841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24.2.13. Закупка права на объект интеллектуальной собственности у правообладателя.</w:t>
      </w:r>
    </w:p>
    <w:p w14:paraId="59B1455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14:paraId="00BEE6E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14:paraId="36AD689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w:t>
      </w:r>
      <w:r w:rsidRPr="002D2F12">
        <w:rPr>
          <w:rFonts w:ascii="Times New Roman" w:hAnsi="Times New Roman" w:cs="Times New Roman"/>
          <w:sz w:val="24"/>
          <w:szCs w:val="24"/>
        </w:rPr>
        <w:lastRenderedPageBreak/>
        <w:t>(памятника истории и культуры) народов Российской Федерации.</w:t>
      </w:r>
    </w:p>
    <w:p w14:paraId="35922A9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14:paraId="4377ED7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14:paraId="6ADCF00D" w14:textId="77777777" w:rsidR="001B2CD8" w:rsidRPr="00745F98" w:rsidRDefault="00237C92" w:rsidP="001B2CD8">
      <w:pPr>
        <w:pStyle w:val="ConsPlusTitlePage"/>
        <w:spacing w:before="220"/>
        <w:ind w:firstLine="540"/>
        <w:jc w:val="both"/>
        <w:rPr>
          <w:rFonts w:ascii="Times New Roman" w:hAnsi="Times New Roman" w:cs="Times New Roman"/>
          <w:sz w:val="24"/>
          <w:szCs w:val="24"/>
        </w:rPr>
      </w:pPr>
      <w:bookmarkStart w:id="99" w:name="P1414"/>
      <w:bookmarkEnd w:id="99"/>
      <w:r w:rsidRPr="002D2F12">
        <w:rPr>
          <w:rFonts w:ascii="Times New Roman" w:hAnsi="Times New Roman" w:cs="Times New Roman"/>
          <w:sz w:val="24"/>
          <w:szCs w:val="24"/>
        </w:rPr>
        <w:t xml:space="preserve">24.2.19. </w:t>
      </w:r>
      <w:r w:rsidR="001B2CD8" w:rsidRPr="00745F98">
        <w:rPr>
          <w:rFonts w:ascii="Times New Roman" w:hAnsi="Times New Roman" w:cs="Times New Roman"/>
          <w:sz w:val="24"/>
          <w:szCs w:val="24"/>
        </w:rPr>
        <w:t xml:space="preserve">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w:t>
      </w:r>
      <w:proofErr w:type="spellStart"/>
      <w:r w:rsidR="001B2CD8" w:rsidRPr="00745F98">
        <w:rPr>
          <w:rFonts w:ascii="Times New Roman" w:hAnsi="Times New Roman" w:cs="Times New Roman"/>
          <w:sz w:val="24"/>
          <w:szCs w:val="24"/>
        </w:rPr>
        <w:t>парафармацевтическая</w:t>
      </w:r>
      <w:proofErr w:type="spellEnd"/>
      <w:r w:rsidR="001B2CD8" w:rsidRPr="00745F98">
        <w:rPr>
          <w:rFonts w:ascii="Times New Roman" w:hAnsi="Times New Roman" w:cs="Times New Roman"/>
          <w:sz w:val="24"/>
          <w:szCs w:val="24"/>
        </w:rPr>
        <w:t xml:space="preserve"> продукция), находящихся в аптеке для реализации.</w:t>
      </w:r>
    </w:p>
    <w:p w14:paraId="38F2010F" w14:textId="77777777" w:rsidR="001B2CD8" w:rsidRPr="001B2CD8" w:rsidRDefault="001B2CD8" w:rsidP="001B2CD8">
      <w:pPr>
        <w:pStyle w:val="ConsPlusTitlePage"/>
        <w:spacing w:before="220"/>
        <w:ind w:firstLine="540"/>
        <w:jc w:val="both"/>
        <w:rPr>
          <w:rFonts w:ascii="Times New Roman" w:hAnsi="Times New Roman" w:cs="Times New Roman"/>
          <w:sz w:val="24"/>
          <w:szCs w:val="24"/>
        </w:rPr>
      </w:pPr>
      <w:r w:rsidRPr="00745F98">
        <w:rPr>
          <w:rFonts w:ascii="Times New Roman" w:hAnsi="Times New Roman" w:cs="Times New Roman"/>
          <w:sz w:val="24"/>
          <w:szCs w:val="24"/>
        </w:rPr>
        <w:t>При закупке аптечного ассортимента у единственного поставщика путем выбора предложений поставщиков с использованием программного обеспечения (включая электронные торговые площадки, электронные торговые системы, биржи и аналогичные электронные ресурсы) заказчик выбирает наименьшее предложение о цене на товар (включая все расходы) при условии, что иные условия (остаточный срок годности, сроки поставки, объем) соответствуют потребности заказчика.</w:t>
      </w:r>
    </w:p>
    <w:p w14:paraId="371F6A4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24.2.20. Закупка финансовых услуг по открытию и ведению банковских счетов и по осуществлению расчетов по этим счетам, по размещению депозитов.</w:t>
      </w:r>
    </w:p>
    <w:p w14:paraId="4B3DDB3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14:paraId="1F10E079" w14:textId="77777777" w:rsidR="00237C92" w:rsidRPr="00745F98"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24.2.22. </w:t>
      </w:r>
      <w:r w:rsidRPr="00745F98">
        <w:rPr>
          <w:rFonts w:ascii="Times New Roman" w:hAnsi="Times New Roman" w:cs="Times New Roman"/>
          <w:sz w:val="24"/>
          <w:szCs w:val="24"/>
        </w:rPr>
        <w:t xml:space="preserve">Заключение договора с кредитной организацией на предоставление </w:t>
      </w:r>
      <w:r w:rsidR="001B2CD8" w:rsidRPr="00745F98">
        <w:rPr>
          <w:rFonts w:ascii="Times New Roman" w:hAnsi="Times New Roman" w:cs="Times New Roman"/>
          <w:sz w:val="24"/>
          <w:szCs w:val="24"/>
        </w:rPr>
        <w:t>независимой</w:t>
      </w:r>
      <w:r w:rsidRPr="00745F98">
        <w:rPr>
          <w:rFonts w:ascii="Times New Roman" w:hAnsi="Times New Roman" w:cs="Times New Roman"/>
          <w:sz w:val="24"/>
          <w:szCs w:val="24"/>
        </w:rPr>
        <w:t xml:space="preserve"> гарантии.</w:t>
      </w:r>
    </w:p>
    <w:p w14:paraId="65803A9A" w14:textId="77777777" w:rsidR="001B2CD8" w:rsidRPr="001B2CD8" w:rsidRDefault="00237C92" w:rsidP="001B2CD8">
      <w:pPr>
        <w:pStyle w:val="ConsPlusTitlePage"/>
        <w:spacing w:before="220"/>
        <w:ind w:firstLine="540"/>
        <w:jc w:val="both"/>
        <w:rPr>
          <w:rFonts w:ascii="Times New Roman" w:hAnsi="Times New Roman" w:cs="Times New Roman"/>
          <w:sz w:val="22"/>
        </w:rPr>
      </w:pPr>
      <w:r w:rsidRPr="00745F98">
        <w:rPr>
          <w:rFonts w:ascii="Times New Roman" w:hAnsi="Times New Roman" w:cs="Times New Roman"/>
          <w:sz w:val="24"/>
          <w:szCs w:val="24"/>
        </w:rPr>
        <w:t xml:space="preserve">24.2.23. </w:t>
      </w:r>
      <w:r w:rsidR="001B2CD8" w:rsidRPr="00745F98">
        <w:rPr>
          <w:rFonts w:ascii="Times New Roman" w:hAnsi="Times New Roman" w:cs="Times New Roman"/>
          <w:sz w:val="24"/>
        </w:rPr>
        <w:t>Заключение договора (соглашения) с оператором электронной площадки в целях проведения процедур закупок и торгов.</w:t>
      </w:r>
    </w:p>
    <w:p w14:paraId="03550C1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14:paraId="70BCFE7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24.2.25. Осуществление закупки, предметом которой является оплата членских взносов и иных обязательных платежей.</w:t>
      </w:r>
    </w:p>
    <w:p w14:paraId="1D7B9CC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14:paraId="2A39BAC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14:paraId="03BF719D" w14:textId="77777777" w:rsidR="001B2CD8" w:rsidRPr="00745F98" w:rsidRDefault="00237C92" w:rsidP="001B2CD8">
      <w:pPr>
        <w:pStyle w:val="ConsPlusTitlePage"/>
        <w:spacing w:before="22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24.2.28. </w:t>
      </w:r>
      <w:r w:rsidR="001B2CD8" w:rsidRPr="00745F98">
        <w:rPr>
          <w:rFonts w:ascii="Times New Roman" w:hAnsi="Times New Roman" w:cs="Times New Roman"/>
          <w:sz w:val="24"/>
          <w:szCs w:val="24"/>
        </w:rPr>
        <w:t xml:space="preserve">Заключение договора на оказание услуг, связанных с обеспечением </w:t>
      </w:r>
      <w:r w:rsidR="001B2CD8" w:rsidRPr="00745F98">
        <w:rPr>
          <w:rFonts w:ascii="Times New Roman" w:hAnsi="Times New Roman" w:cs="Times New Roman"/>
          <w:sz w:val="24"/>
          <w:szCs w:val="24"/>
        </w:rPr>
        <w:lastRenderedPageBreak/>
        <w:t xml:space="preserve">жизнедеятельности и эксплуатацией зданий и сооружений, закрепленных на праве оперативного управления или </w:t>
      </w:r>
      <w:r w:rsidR="001B2CD8" w:rsidRPr="00745F98">
        <w:rPr>
          <w:rFonts w:ascii="Times New Roman" w:eastAsiaTheme="minorHAnsi" w:hAnsi="Times New Roman" w:cs="Times New Roman"/>
          <w:sz w:val="24"/>
          <w:szCs w:val="24"/>
        </w:rPr>
        <w:t>на праве хозяйственного ведения</w:t>
      </w:r>
      <w:r w:rsidR="001B2CD8" w:rsidRPr="00745F98">
        <w:rPr>
          <w:rFonts w:ascii="Times New Roman" w:hAnsi="Times New Roman" w:cs="Times New Roman"/>
          <w:sz w:val="24"/>
          <w:szCs w:val="24"/>
        </w:rPr>
        <w:t xml:space="preserve">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14:paraId="6276372D" w14:textId="77777777" w:rsidR="001B2CD8" w:rsidRPr="00745F98"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 xml:space="preserve">24.2.29. </w:t>
      </w:r>
      <w:r w:rsidR="001B2CD8" w:rsidRPr="00745F98">
        <w:rPr>
          <w:rFonts w:ascii="Times New Roman" w:hAnsi="Times New Roman" w:cs="Times New Roman"/>
          <w:sz w:val="24"/>
          <w:szCs w:val="24"/>
        </w:rPr>
        <w:t>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6C2F9A74" w14:textId="77777777" w:rsidR="00237C92" w:rsidRPr="00745F98" w:rsidRDefault="001B2CD8">
      <w:pPr>
        <w:pStyle w:val="ConsPlusNormal"/>
        <w:spacing w:before="200"/>
        <w:ind w:firstLine="540"/>
        <w:jc w:val="both"/>
        <w:rPr>
          <w:rFonts w:ascii="Times New Roman" w:hAnsi="Times New Roman" w:cs="Times New Roman"/>
          <w:sz w:val="24"/>
          <w:szCs w:val="24"/>
        </w:rPr>
      </w:pPr>
      <w:r w:rsidRPr="00745F98">
        <w:rPr>
          <w:sz w:val="22"/>
        </w:rPr>
        <w:t xml:space="preserve"> </w:t>
      </w:r>
      <w:r w:rsidR="00237C92" w:rsidRPr="00745F98">
        <w:rPr>
          <w:rFonts w:ascii="Times New Roman" w:hAnsi="Times New Roman" w:cs="Times New Roman"/>
          <w:sz w:val="24"/>
          <w:szCs w:val="24"/>
        </w:rPr>
        <w:t>24.2.30. Осуществление закупки, предметом которой является аренда недвижимого имущества, необходимого для обеспечения нужд заказчика.</w:t>
      </w:r>
    </w:p>
    <w:p w14:paraId="79453D9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24.2.31. Заключение договора</w:t>
      </w:r>
      <w:r w:rsidRPr="002D2F12">
        <w:rPr>
          <w:rFonts w:ascii="Times New Roman" w:hAnsi="Times New Roman" w:cs="Times New Roman"/>
          <w:sz w:val="24"/>
          <w:szCs w:val="24"/>
        </w:rPr>
        <w:t xml:space="preserve">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w:t>
      </w:r>
      <w:proofErr w:type="gramStart"/>
      <w:r w:rsidRPr="002D2F12">
        <w:rPr>
          <w:rFonts w:ascii="Times New Roman" w:hAnsi="Times New Roman" w:cs="Times New Roman"/>
          <w:sz w:val="24"/>
          <w:szCs w:val="24"/>
        </w:rPr>
        <w:t>), в случае, если</w:t>
      </w:r>
      <w:proofErr w:type="gramEnd"/>
      <w:r w:rsidRPr="002D2F12">
        <w:rPr>
          <w:rFonts w:ascii="Times New Roman" w:hAnsi="Times New Roman" w:cs="Times New Roman"/>
          <w:sz w:val="24"/>
          <w:szCs w:val="24"/>
        </w:rPr>
        <w:t xml:space="preserve"> проведение иных процедур закупки в предусмотренные для исполнения обязательств по такому контракту (договору) сроки невозможно.</w:t>
      </w:r>
    </w:p>
    <w:p w14:paraId="7057AD0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24.2.32. Закупка услуг по организации и проведению спортивных, физкультурных и культурно-массовых мероприятий.</w:t>
      </w:r>
    </w:p>
    <w:p w14:paraId="6E95DF2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14:paraId="069EAD8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14:paraId="10736C6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24.2.35. Закупка культурных ценностей, в том числе музейных предметов и </w:t>
      </w:r>
      <w:r w:rsidRPr="002D2F12">
        <w:rPr>
          <w:rFonts w:ascii="Times New Roman" w:hAnsi="Times New Roman" w:cs="Times New Roman"/>
          <w:sz w:val="24"/>
          <w:szCs w:val="24"/>
        </w:rPr>
        <w:lastRenderedPageBreak/>
        <w:t xml:space="preserve">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w:t>
      </w:r>
      <w:proofErr w:type="spellStart"/>
      <w:r w:rsidRPr="002D2F12">
        <w:rPr>
          <w:rFonts w:ascii="Times New Roman" w:hAnsi="Times New Roman" w:cs="Times New Roman"/>
          <w:sz w:val="24"/>
          <w:szCs w:val="24"/>
        </w:rPr>
        <w:t>фотофонда</w:t>
      </w:r>
      <w:proofErr w:type="spellEnd"/>
      <w:r w:rsidRPr="002D2F12">
        <w:rPr>
          <w:rFonts w:ascii="Times New Roman" w:hAnsi="Times New Roman" w:cs="Times New Roman"/>
          <w:sz w:val="24"/>
          <w:szCs w:val="24"/>
        </w:rPr>
        <w:t xml:space="preserve"> и иных аналогичных фондов.</w:t>
      </w:r>
    </w:p>
    <w:p w14:paraId="3712A8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14:paraId="61CD6A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24.2.37. Закупка юридических услуг, в том числе услуг нотариусов, адвокатов, экспертов.</w:t>
      </w:r>
    </w:p>
    <w:p w14:paraId="207212A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24.2.38.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5341B49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24.2.39. </w:t>
      </w:r>
      <w:r w:rsidR="000C5E36" w:rsidRPr="002D2F12">
        <w:rPr>
          <w:rFonts w:ascii="Times New Roman" w:hAnsi="Times New Roman" w:cs="Times New Roman"/>
          <w:sz w:val="24"/>
          <w:szCs w:val="24"/>
        </w:rPr>
        <w:t>исключен</w:t>
      </w:r>
    </w:p>
    <w:p w14:paraId="1AB988E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24.2.40. Закупка услуг по технологическому присоединению к сетям (электрическим, газа, тепловой энергии, телефонным и пр.).</w:t>
      </w:r>
    </w:p>
    <w:p w14:paraId="5AC5D86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24.2.41. Осуществление закупки, предметом которой являются получение лицензий, согласований, лицензионных сборов.</w:t>
      </w:r>
    </w:p>
    <w:p w14:paraId="730C33D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24.2.42. Закупка подписки на периодические печатные издания и (или) их поставка (газеты, журналы, альманахи, бюллетени, издания на разъемных блоках (</w:t>
      </w:r>
      <w:proofErr w:type="spellStart"/>
      <w:r w:rsidRPr="002D2F12">
        <w:rPr>
          <w:rFonts w:ascii="Times New Roman" w:hAnsi="Times New Roman" w:cs="Times New Roman"/>
          <w:sz w:val="24"/>
          <w:szCs w:val="24"/>
        </w:rPr>
        <w:t>бераторы</w:t>
      </w:r>
      <w:proofErr w:type="spellEnd"/>
      <w:r w:rsidRPr="002D2F12">
        <w:rPr>
          <w:rFonts w:ascii="Times New Roman" w:hAnsi="Times New Roman" w:cs="Times New Roman"/>
          <w:sz w:val="24"/>
          <w:szCs w:val="24"/>
        </w:rPr>
        <w:t>), книжные серии, издания на CD и DVD и другие виды периодики).</w:t>
      </w:r>
    </w:p>
    <w:p w14:paraId="362CECE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24.2.43. Заключение договора на оказание услуг ведомственной охраны на объекты предприятия, включенные в </w:t>
      </w:r>
      <w:hyperlink r:id="rId117">
        <w:r w:rsidRPr="002D2F12">
          <w:rPr>
            <w:rFonts w:ascii="Times New Roman" w:hAnsi="Times New Roman" w:cs="Times New Roman"/>
            <w:sz w:val="24"/>
            <w:szCs w:val="24"/>
          </w:rPr>
          <w:t>Перечень</w:t>
        </w:r>
      </w:hyperlink>
      <w:r w:rsidRPr="002D2F12">
        <w:rPr>
          <w:rFonts w:ascii="Times New Roman" w:hAnsi="Times New Roman" w:cs="Times New Roman"/>
          <w:sz w:val="24"/>
          <w:szCs w:val="24"/>
        </w:rPr>
        <w:t xml:space="preserve">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N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14:paraId="7489769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14:paraId="589777C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24.2.45. Закупка металлоконструкций, эндопротезов,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14:paraId="45DB60D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24.2.46. Закупка услуг по установке и обеспечению функционирования программно-технических комплексов "</w:t>
      </w:r>
      <w:proofErr w:type="spellStart"/>
      <w:r w:rsidRPr="002D2F12">
        <w:rPr>
          <w:rFonts w:ascii="Times New Roman" w:hAnsi="Times New Roman" w:cs="Times New Roman"/>
          <w:sz w:val="24"/>
          <w:szCs w:val="24"/>
        </w:rPr>
        <w:t>Криптобиокабина</w:t>
      </w:r>
      <w:proofErr w:type="spellEnd"/>
      <w:r w:rsidRPr="002D2F12">
        <w:rPr>
          <w:rFonts w:ascii="Times New Roman" w:hAnsi="Times New Roman" w:cs="Times New Roman"/>
          <w:sz w:val="24"/>
          <w:szCs w:val="24"/>
        </w:rPr>
        <w:t>".</w:t>
      </w:r>
    </w:p>
    <w:p w14:paraId="0C1E030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24.2.47. Закупка урн, а также малых архитектурных форм, под которыми понимаются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w:t>
      </w:r>
    </w:p>
    <w:p w14:paraId="7665DF01" w14:textId="77777777" w:rsidR="001B2CD8" w:rsidRPr="00745F98" w:rsidRDefault="00237C92" w:rsidP="001B2CD8">
      <w:pPr>
        <w:pStyle w:val="ConsPlusTitlePage"/>
        <w:spacing w:before="220"/>
        <w:ind w:firstLine="540"/>
        <w:jc w:val="both"/>
        <w:rPr>
          <w:rFonts w:ascii="Times New Roman" w:hAnsi="Times New Roman" w:cs="Times New Roman"/>
          <w:sz w:val="24"/>
          <w:szCs w:val="24"/>
        </w:rPr>
      </w:pPr>
      <w:r w:rsidRPr="002D2F12">
        <w:rPr>
          <w:rFonts w:ascii="Times New Roman" w:hAnsi="Times New Roman" w:cs="Times New Roman"/>
          <w:sz w:val="24"/>
          <w:szCs w:val="24"/>
        </w:rPr>
        <w:t>24.2.48</w:t>
      </w:r>
      <w:r w:rsidRPr="00745F98">
        <w:rPr>
          <w:rFonts w:ascii="Times New Roman" w:hAnsi="Times New Roman" w:cs="Times New Roman"/>
          <w:sz w:val="24"/>
          <w:szCs w:val="24"/>
        </w:rPr>
        <w:t xml:space="preserve">. </w:t>
      </w:r>
      <w:r w:rsidR="001B2CD8" w:rsidRPr="00745F98">
        <w:rPr>
          <w:rFonts w:ascii="Times New Roman" w:hAnsi="Times New Roman" w:cs="Times New Roman"/>
          <w:sz w:val="24"/>
          <w:szCs w:val="24"/>
        </w:rPr>
        <w:t>Признание несостоявшимся конкурса, аукциона, запроса котировок, запроса предложений по основаниям, предусмотренным подпунктами 18.59.1 - 18.59.3 пункта 18.59 раздела 18, пунктом 20.57 раздела 20, пунктом 21.30 раздела 21, пунктом 22.35 раздела 22 настоящего Положения.</w:t>
      </w:r>
    </w:p>
    <w:p w14:paraId="3D2918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24.2.49. Оказание услуг по информационно</w:t>
      </w:r>
      <w:r w:rsidRPr="002D2F12">
        <w:rPr>
          <w:rFonts w:ascii="Times New Roman" w:hAnsi="Times New Roman" w:cs="Times New Roman"/>
          <w:sz w:val="24"/>
          <w:szCs w:val="24"/>
        </w:rPr>
        <w:t>-аналитическому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14:paraId="6C9FEEB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24.2.50.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14:paraId="4E95578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24.2.51.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14:paraId="524C358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24.2.52.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(лизинга), аренды (с условием о праве выкупа арендуемого имущества), купли-продажи с рассрочкой платежа.</w:t>
      </w:r>
    </w:p>
    <w:p w14:paraId="50AF5C0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24.2.53.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14:paraId="726B6C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24.2.54.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14:paraId="1E2524C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24.2.55. Заключение договора об оказании услуг (о выполнении работ) по организации расчетов за услуги холодного водоснабжения и (или) водоотведения и информационно-вычислительном обслуживании.</w:t>
      </w:r>
    </w:p>
    <w:p w14:paraId="11FFAE7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24.2.56.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количества товаров, объема работ, услуг).</w:t>
      </w:r>
    </w:p>
    <w:p w14:paraId="18D60253" w14:textId="77777777" w:rsidR="003B6107" w:rsidRDefault="003B6107">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24.2.57. Заключение договора на оказание преподавательских услуг, а также услуг экскурсовода (гида) физическими лицами.</w:t>
      </w:r>
    </w:p>
    <w:p w14:paraId="6523E8DE" w14:textId="77777777" w:rsidR="001B2CD8" w:rsidRPr="00745F98" w:rsidRDefault="001B2CD8" w:rsidP="00745F98">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24.2.58. Заключение лицензионного договора о предоставлении права использования обнародованных произведений с организацией, осуществляющей коллективное управление авторскими и смежными правами.</w:t>
      </w:r>
    </w:p>
    <w:p w14:paraId="2DA967C3" w14:textId="77777777" w:rsidR="001B2CD8" w:rsidRPr="001B2CD8" w:rsidRDefault="001B2CD8" w:rsidP="00745F98">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24.2.59. Заключение учреждением в сфере средств массовой информации договора на оказание услуг по таргетированию материалов, направленных на достижение благотворительных и иных общественно полезных целей, интересов государства (социальная реклама), в информационно-телекоммуникационной сети "Интернет", в том числе на оказание услуг по созданию, настройке и размещению таргетированной рекламы в информационно-телекоммуникационной сети "Интернет".</w:t>
      </w:r>
    </w:p>
    <w:p w14:paraId="56FE78E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24.3. </w:t>
      </w:r>
      <w:r w:rsidR="000C5E36" w:rsidRPr="002D2F12">
        <w:rPr>
          <w:rFonts w:ascii="Times New Roman" w:hAnsi="Times New Roman" w:cs="Times New Roman"/>
          <w:sz w:val="24"/>
          <w:szCs w:val="24"/>
        </w:rPr>
        <w:t>исключен</w:t>
      </w:r>
    </w:p>
    <w:p w14:paraId="7B705628" w14:textId="77777777" w:rsidR="00237C92" w:rsidRDefault="00237C92">
      <w:pPr>
        <w:pStyle w:val="ConsPlusNormal"/>
        <w:spacing w:before="200"/>
        <w:ind w:firstLine="540"/>
        <w:jc w:val="both"/>
        <w:rPr>
          <w:rFonts w:ascii="Times New Roman" w:hAnsi="Times New Roman" w:cs="Times New Roman"/>
          <w:sz w:val="24"/>
          <w:szCs w:val="24"/>
        </w:rPr>
      </w:pPr>
      <w:bookmarkStart w:id="100" w:name="P1467"/>
      <w:bookmarkEnd w:id="100"/>
      <w:r w:rsidRPr="002D2F12">
        <w:rPr>
          <w:rFonts w:ascii="Times New Roman" w:hAnsi="Times New Roman" w:cs="Times New Roman"/>
          <w:sz w:val="24"/>
          <w:szCs w:val="24"/>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14:paraId="1FA6377E" w14:textId="77777777" w:rsidR="001B2CD8" w:rsidRPr="00745F98" w:rsidRDefault="001B2CD8" w:rsidP="001B2CD8">
      <w:pPr>
        <w:pStyle w:val="ConsPlusTitlePage"/>
        <w:spacing w:before="220"/>
        <w:ind w:firstLine="540"/>
        <w:jc w:val="both"/>
        <w:rPr>
          <w:rFonts w:ascii="Times New Roman" w:hAnsi="Times New Roman" w:cs="Times New Roman"/>
          <w:sz w:val="24"/>
          <w:szCs w:val="24"/>
        </w:rPr>
      </w:pPr>
      <w:r w:rsidRPr="00745F98">
        <w:rPr>
          <w:rFonts w:ascii="Times New Roman" w:hAnsi="Times New Roman" w:cs="Times New Roman"/>
          <w:sz w:val="24"/>
          <w:szCs w:val="24"/>
        </w:rPr>
        <w:t>Для осуществления закупки у единственного поставщика (подрядчика, исполнителя) заказчик формирует обоснование осуществления закупки у единственного поставщика (подрядчика, исполнителя).</w:t>
      </w:r>
    </w:p>
    <w:p w14:paraId="46AB931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24.5. Информация о заключении,</w:t>
      </w:r>
      <w:r w:rsidRPr="002D2F12">
        <w:rPr>
          <w:rFonts w:ascii="Times New Roman" w:hAnsi="Times New Roman" w:cs="Times New Roman"/>
          <w:sz w:val="24"/>
          <w:szCs w:val="24"/>
        </w:rPr>
        <w:t xml:space="preserve"> изменении, исполнении, расторжении договора с единственным поставщиком (подрядчиком, исполнителем), заключенного в соответствии с </w:t>
      </w:r>
      <w:hyperlink w:anchor="P1467">
        <w:r w:rsidRPr="002D2F12">
          <w:rPr>
            <w:rFonts w:ascii="Times New Roman" w:hAnsi="Times New Roman" w:cs="Times New Roman"/>
            <w:sz w:val="24"/>
            <w:szCs w:val="24"/>
          </w:rPr>
          <w:t>пунктом 24.4</w:t>
        </w:r>
      </w:hyperlink>
      <w:r w:rsidRPr="002D2F12">
        <w:rPr>
          <w:rFonts w:ascii="Times New Roman" w:hAnsi="Times New Roman" w:cs="Times New Roman"/>
          <w:sz w:val="24"/>
          <w:szCs w:val="24"/>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14:paraId="3F36F40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14:paraId="3A3BC6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118">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и настоящего Положения.</w:t>
      </w:r>
    </w:p>
    <w:p w14:paraId="224CF48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119">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для совершения сделок.</w:t>
      </w:r>
    </w:p>
    <w:p w14:paraId="7D4ECAF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24.9. При осуществлении закупки у единственного поставщика (подрядчика, исполнителя) на сумму свыше шестисот тысяч рублей заказчики обязаны согласовывать с департаментом государственного заказа Ярославской области условия договоров на поставку товаров, работ или услуг.</w:t>
      </w:r>
    </w:p>
    <w:p w14:paraId="52CD6EB3" w14:textId="77777777" w:rsidR="001B2CD8" w:rsidRPr="00745F98" w:rsidRDefault="001B2CD8" w:rsidP="001B2CD8">
      <w:pPr>
        <w:pStyle w:val="ConsPlusTitlePage"/>
        <w:spacing w:before="220"/>
        <w:ind w:firstLine="540"/>
        <w:jc w:val="both"/>
        <w:rPr>
          <w:rFonts w:ascii="Times New Roman" w:hAnsi="Times New Roman" w:cs="Times New Roman"/>
          <w:sz w:val="24"/>
          <w:szCs w:val="24"/>
        </w:rPr>
      </w:pPr>
      <w:r w:rsidRPr="00745F98">
        <w:rPr>
          <w:rFonts w:ascii="Times New Roman" w:hAnsi="Times New Roman" w:cs="Times New Roman"/>
          <w:sz w:val="24"/>
          <w:szCs w:val="24"/>
        </w:rPr>
        <w:t xml:space="preserve">При согласовании условий договоров заказчики направляют в департамент государственного заказа Ярославской области посредством государственной информационной системы  "Государственные закупки Ярославской области" заявку о </w:t>
      </w:r>
      <w:r w:rsidRPr="00745F98">
        <w:rPr>
          <w:rFonts w:ascii="Times New Roman" w:hAnsi="Times New Roman" w:cs="Times New Roman"/>
          <w:sz w:val="24"/>
          <w:szCs w:val="24"/>
        </w:rPr>
        <w:lastRenderedPageBreak/>
        <w:t>согласовании условий договора, заключаемого с единственным поставщиком (подрядчиком, исполнителем), содержащую проект договора, техническое задание (при наличии),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p>
    <w:p w14:paraId="2E1CA45E" w14:textId="77777777" w:rsidR="00237C92" w:rsidRPr="001B2CD8"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Срок согласования условий договора не должен превышать 5 рабочих дней с момента получения департаментом государственного заказа Ярославской области заявки о согласовании условий договора. По итогам рассмотрения департамент государственного заказа Ярославской области принимает решение о согласовании или об отказе в согласовании заявки о согласовании условий договора,</w:t>
      </w:r>
      <w:r w:rsidR="001B2CD8" w:rsidRPr="00745F98">
        <w:rPr>
          <w:rFonts w:ascii="Times New Roman" w:eastAsiaTheme="minorHAnsi" w:hAnsi="Times New Roman" w:cs="Times New Roman"/>
          <w:sz w:val="24"/>
          <w:szCs w:val="24"/>
        </w:rPr>
        <w:t xml:space="preserve"> которое направляется заказчику в срок, не превышающий пяти рабочих дней с даты поступления, посредством функционала государственной информационной системы "Государственные закупки Ярославской области</w:t>
      </w:r>
      <w:r w:rsidRPr="00745F98">
        <w:rPr>
          <w:rFonts w:ascii="Times New Roman" w:hAnsi="Times New Roman" w:cs="Times New Roman"/>
          <w:sz w:val="24"/>
          <w:szCs w:val="24"/>
        </w:rPr>
        <w:t>. Департамент государственного заказа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14:paraId="1BDA6DBC" w14:textId="77777777" w:rsidR="00237C92" w:rsidRPr="002D2F12" w:rsidRDefault="00237C92" w:rsidP="0012314A">
      <w:pPr>
        <w:pStyle w:val="ConsPlusNormal"/>
        <w:jc w:val="both"/>
        <w:rPr>
          <w:rFonts w:ascii="Times New Roman" w:hAnsi="Times New Roman" w:cs="Times New Roman"/>
          <w:sz w:val="24"/>
          <w:szCs w:val="24"/>
        </w:rPr>
      </w:pPr>
    </w:p>
    <w:p w14:paraId="25B098FE" w14:textId="77777777" w:rsidR="00141E04" w:rsidRPr="00302742" w:rsidRDefault="00141E04" w:rsidP="00302742">
      <w:pPr>
        <w:autoSpaceDE w:val="0"/>
        <w:autoSpaceDN w:val="0"/>
        <w:adjustRightInd w:val="0"/>
        <w:spacing w:line="240" w:lineRule="auto"/>
        <w:jc w:val="center"/>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14:paraId="02EA1DFF" w14:textId="77777777" w:rsidR="00141E04" w:rsidRPr="00302742" w:rsidRDefault="00141E04" w:rsidP="00141E04">
      <w:pPr>
        <w:autoSpaceDE w:val="0"/>
        <w:autoSpaceDN w:val="0"/>
        <w:adjustRightInd w:val="0"/>
        <w:spacing w:before="200"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пунктом 20 (1)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A8D6B51" w14:textId="77777777" w:rsidR="00745F98" w:rsidRDefault="00745F98" w:rsidP="001F18EA">
      <w:pPr>
        <w:spacing w:after="0" w:line="240" w:lineRule="auto"/>
        <w:ind w:firstLine="540"/>
        <w:jc w:val="both"/>
        <w:rPr>
          <w:rFonts w:ascii="Times New Roman" w:hAnsi="Times New Roman" w:cs="Times New Roman"/>
          <w:sz w:val="23"/>
          <w:szCs w:val="23"/>
        </w:rPr>
      </w:pPr>
    </w:p>
    <w:p w14:paraId="4E5AFEA9" w14:textId="77777777" w:rsidR="001F18EA" w:rsidRPr="00745F98" w:rsidRDefault="00141E04" w:rsidP="001F18EA">
      <w:pPr>
        <w:spacing w:after="0" w:line="240" w:lineRule="auto"/>
        <w:ind w:firstLine="540"/>
        <w:jc w:val="both"/>
        <w:rPr>
          <w:rFonts w:ascii="Times New Roman" w:eastAsia="Times New Roman" w:hAnsi="Times New Roman" w:cs="Times New Roman"/>
          <w:sz w:val="24"/>
          <w:szCs w:val="24"/>
          <w:lang w:eastAsia="ru-RU"/>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.2</w:t>
      </w:r>
      <w:r w:rsidRPr="00745F98">
        <w:rPr>
          <w:rFonts w:ascii="Times New Roman" w:hAnsi="Times New Roman" w:cs="Times New Roman"/>
          <w:sz w:val="24"/>
          <w:szCs w:val="24"/>
        </w:rPr>
        <w:t>. </w:t>
      </w:r>
      <w:r w:rsidR="001F18EA" w:rsidRPr="00745F98">
        <w:rPr>
          <w:rFonts w:ascii="Times New Roman" w:eastAsia="Times New Roman" w:hAnsi="Times New Roman" w:cs="Times New Roman"/>
          <w:sz w:val="24"/>
          <w:szCs w:val="24"/>
          <w:lang w:eastAsia="ru-RU"/>
        </w:rPr>
        <w:t xml:space="preserve">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 </w:t>
      </w:r>
    </w:p>
    <w:p w14:paraId="13E86A05"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закупка осуществляется в электронной форме на электронной площадке, предусмотренной частью 10 статьи 3.4 Федерального закона N 223-ФЗ; </w:t>
      </w:r>
    </w:p>
    <w:p w14:paraId="56380660"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цена договора, заключенного с применением такого способа закупки, не должна превышать 5 миллионов рублей; </w:t>
      </w:r>
    </w:p>
    <w:p w14:paraId="3E59726F"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 </w:t>
      </w:r>
    </w:p>
    <w:p w14:paraId="0887D2D6"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 </w:t>
      </w:r>
    </w:p>
    <w:p w14:paraId="5DB00C4B"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 из состава предварительных предложений, предусмотренных абзацем четвертым настоящего пункта, соответствующих требованиям заказчика, предусмотренным абзацем пятым настоящего пункта; </w:t>
      </w:r>
    </w:p>
    <w:p w14:paraId="45D48E0F"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абзацем шестым настоящего пункта. К указанным критериям оценки относятся: </w:t>
      </w:r>
    </w:p>
    <w:p w14:paraId="065AB61C"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xml:space="preserve">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настоящего Положения; </w:t>
      </w:r>
    </w:p>
    <w:p w14:paraId="61090FC9"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lastRenderedPageBreak/>
        <w:t xml:space="preserve">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 </w:t>
      </w:r>
    </w:p>
    <w:p w14:paraId="33AF7407" w14:textId="77777777" w:rsidR="001F18EA" w:rsidRPr="00745F98"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соответствие предложения о поставке товара, выполнении работы, оказании услуги участника неконкурентной закупки в электронной форме информации о закупаемом товаре, работе, услуге, размещенной заказчиком на электронной площадке;</w:t>
      </w:r>
    </w:p>
    <w:p w14:paraId="6D02FA7F" w14:textId="77777777" w:rsidR="001F18EA" w:rsidRPr="001F18EA" w:rsidRDefault="001F18EA" w:rsidP="001F18EA">
      <w:pPr>
        <w:spacing w:after="0" w:line="240" w:lineRule="auto"/>
        <w:ind w:firstLine="540"/>
        <w:jc w:val="both"/>
        <w:rPr>
          <w:rFonts w:ascii="Times New Roman" w:eastAsia="Times New Roman" w:hAnsi="Times New Roman" w:cs="Times New Roman"/>
          <w:sz w:val="24"/>
          <w:szCs w:val="24"/>
          <w:lang w:eastAsia="ru-RU"/>
        </w:rPr>
      </w:pPr>
      <w:r w:rsidRPr="00745F98">
        <w:rPr>
          <w:rFonts w:ascii="Times New Roman" w:eastAsia="Times New Roman" w:hAnsi="Times New Roman" w:cs="Times New Roman"/>
          <w:sz w:val="24"/>
          <w:szCs w:val="24"/>
          <w:lang w:eastAsia="ru-RU"/>
        </w:rPr>
        <w:t>-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абзацем седьмым настоящего пункта, на условиях, определенных в соответствии с требованиями, предусмотренными абзацем пятым настоящего пункта, а также предложением соответствующего участника закупки о поставке товара, выполнении работы, оказании услуги.</w:t>
      </w:r>
      <w:r w:rsidRPr="001F18EA">
        <w:rPr>
          <w:rFonts w:ascii="Times New Roman" w:eastAsia="Times New Roman" w:hAnsi="Times New Roman" w:cs="Times New Roman"/>
          <w:sz w:val="24"/>
          <w:szCs w:val="24"/>
          <w:lang w:eastAsia="ru-RU"/>
        </w:rPr>
        <w:t xml:space="preserve"> </w:t>
      </w:r>
    </w:p>
    <w:p w14:paraId="2650BEB1" w14:textId="77777777" w:rsidR="00745F98" w:rsidRDefault="00745F98" w:rsidP="001F18EA">
      <w:pPr>
        <w:autoSpaceDE w:val="0"/>
        <w:autoSpaceDN w:val="0"/>
        <w:adjustRightInd w:val="0"/>
        <w:spacing w:after="0" w:line="240" w:lineRule="auto"/>
        <w:ind w:firstLine="540"/>
        <w:jc w:val="both"/>
        <w:rPr>
          <w:rFonts w:ascii="Times New Roman" w:hAnsi="Times New Roman" w:cs="Times New Roman"/>
          <w:sz w:val="23"/>
          <w:szCs w:val="23"/>
        </w:rPr>
      </w:pPr>
    </w:p>
    <w:p w14:paraId="02B05D27" w14:textId="77777777" w:rsidR="00141E04" w:rsidRPr="00302742" w:rsidRDefault="00141E04" w:rsidP="001F18EA">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настоящего Положения.</w:t>
      </w:r>
    </w:p>
    <w:p w14:paraId="42F25445" w14:textId="77777777" w:rsidR="00141E04" w:rsidRPr="00302742" w:rsidRDefault="00141E04" w:rsidP="00141E04">
      <w:pPr>
        <w:autoSpaceDE w:val="0"/>
        <w:autoSpaceDN w:val="0"/>
        <w:adjustRightInd w:val="0"/>
        <w:spacing w:before="200"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xml:space="preserve">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w:t>
      </w:r>
      <w:proofErr w:type="gramStart"/>
      <w:r w:rsidRPr="00302742">
        <w:rPr>
          <w:rFonts w:ascii="Times New Roman" w:hAnsi="Times New Roman" w:cs="Times New Roman"/>
          <w:sz w:val="23"/>
          <w:szCs w:val="23"/>
        </w:rPr>
        <w:t>при условии что</w:t>
      </w:r>
      <w:proofErr w:type="gramEnd"/>
      <w:r w:rsidRPr="00302742">
        <w:rPr>
          <w:rFonts w:ascii="Times New Roman" w:hAnsi="Times New Roman" w:cs="Times New Roman"/>
          <w:sz w:val="23"/>
          <w:szCs w:val="23"/>
        </w:rPr>
        <w:t xml:space="preserve"> указанный регламент размещен в информационно-телекоммуникационной сети «Интернет» и доступен неограниченному кругу лиц.</w:t>
      </w:r>
    </w:p>
    <w:p w14:paraId="6597B043" w14:textId="77777777" w:rsidR="00141E04" w:rsidRPr="002D2F12" w:rsidRDefault="00141E04" w:rsidP="0012314A">
      <w:pPr>
        <w:pStyle w:val="ConsPlusNormal"/>
        <w:jc w:val="both"/>
        <w:rPr>
          <w:rFonts w:ascii="Times New Roman" w:hAnsi="Times New Roman" w:cs="Times New Roman"/>
          <w:sz w:val="24"/>
          <w:szCs w:val="24"/>
        </w:rPr>
      </w:pPr>
    </w:p>
    <w:p w14:paraId="0751D8FA"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101" w:name="P1478"/>
      <w:bookmarkStart w:id="102" w:name="_Toc123119456"/>
      <w:bookmarkEnd w:id="101"/>
      <w:r w:rsidRPr="002D2F12">
        <w:rPr>
          <w:rFonts w:ascii="Times New Roman" w:hAnsi="Times New Roman" w:cs="Times New Roman"/>
          <w:color w:val="auto"/>
        </w:rPr>
        <w:t>Заключение договора</w:t>
      </w:r>
      <w:bookmarkEnd w:id="102"/>
    </w:p>
    <w:p w14:paraId="69FDB21B" w14:textId="77777777" w:rsidR="00237C92" w:rsidRPr="002D2F12" w:rsidRDefault="00237C92" w:rsidP="00302742">
      <w:pPr>
        <w:pStyle w:val="ConsPlusNormal"/>
        <w:spacing w:before="240"/>
        <w:ind w:firstLine="540"/>
        <w:jc w:val="both"/>
        <w:rPr>
          <w:rFonts w:ascii="Times New Roman" w:hAnsi="Times New Roman" w:cs="Times New Roman"/>
          <w:sz w:val="24"/>
          <w:szCs w:val="24"/>
        </w:rPr>
      </w:pPr>
      <w:bookmarkStart w:id="103" w:name="P1480"/>
      <w:bookmarkEnd w:id="103"/>
      <w:r w:rsidRPr="002D2F12">
        <w:rPr>
          <w:rFonts w:ascii="Times New Roman" w:hAnsi="Times New Roman" w:cs="Times New Roman"/>
          <w:sz w:val="24"/>
          <w:szCs w:val="24"/>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14:paraId="44A693F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14:paraId="45885D7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14:paraId="1B76E1D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60">
        <w:r w:rsidRPr="002D2F12">
          <w:rPr>
            <w:rFonts w:ascii="Times New Roman" w:hAnsi="Times New Roman" w:cs="Times New Roman"/>
            <w:sz w:val="24"/>
            <w:szCs w:val="24"/>
          </w:rPr>
          <w:t>раздела 4</w:t>
        </w:r>
      </w:hyperlink>
      <w:r w:rsidRPr="002D2F12">
        <w:rPr>
          <w:rFonts w:ascii="Times New Roman" w:hAnsi="Times New Roman" w:cs="Times New Roman"/>
          <w:sz w:val="24"/>
          <w:szCs w:val="24"/>
        </w:rPr>
        <w:t xml:space="preserve"> настоящего Положения, договор с таким участником заключается по цене с учетом предоставления (непредоставления) ему приоритета.</w:t>
      </w:r>
    </w:p>
    <w:p w14:paraId="3AC3E59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084C2AA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 В проект договора, заключаемого по результатам конкурентной закупки, включаются следующие обязательные условия:</w:t>
      </w:r>
    </w:p>
    <w:p w14:paraId="6D0C024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14:paraId="00BF786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25.3.2. О порядке и сроках оплаты заказчиком поставленных товаров, выполненных работ, оказанных услуг.</w:t>
      </w:r>
    </w:p>
    <w:p w14:paraId="4C7B5DA3"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104" w:name="P1488"/>
      <w:bookmarkEnd w:id="104"/>
      <w:r w:rsidRPr="002D2F12">
        <w:rPr>
          <w:rFonts w:ascii="Times New Roman" w:hAnsi="Times New Roman" w:cs="Times New Roman"/>
          <w:sz w:val="24"/>
          <w:szCs w:val="24"/>
        </w:rPr>
        <w:lastRenderedPageBreak/>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14:paraId="33C41BF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установлении заказчиком сроков оплаты, отличных от сроков оплаты, предусмотренных </w:t>
      </w:r>
      <w:hyperlink w:anchor="P1488">
        <w:r w:rsidRPr="002D2F12">
          <w:rPr>
            <w:rFonts w:ascii="Times New Roman" w:hAnsi="Times New Roman" w:cs="Times New Roman"/>
            <w:sz w:val="24"/>
            <w:szCs w:val="24"/>
          </w:rPr>
          <w:t>абзацем вторым</w:t>
        </w:r>
      </w:hyperlink>
      <w:r w:rsidRPr="002D2F12">
        <w:rPr>
          <w:rFonts w:ascii="Times New Roman" w:hAnsi="Times New Roman" w:cs="Times New Roman"/>
          <w:sz w:val="24"/>
          <w:szCs w:val="24"/>
        </w:rPr>
        <w:t xml:space="preserve"> настоящего подпункта,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0571D1A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закупка проводится в соответствии с </w:t>
      </w:r>
      <w:hyperlink w:anchor="P148">
        <w:r w:rsidRPr="002D2F12">
          <w:rPr>
            <w:rFonts w:ascii="Times New Roman" w:hAnsi="Times New Roman" w:cs="Times New Roman"/>
            <w:sz w:val="24"/>
            <w:szCs w:val="24"/>
          </w:rPr>
          <w:t>разделом 3</w:t>
        </w:r>
      </w:hyperlink>
      <w:r w:rsidRPr="002D2F12">
        <w:rPr>
          <w:rFonts w:ascii="Times New Roman" w:hAnsi="Times New Roman" w:cs="Times New Roman"/>
          <w:sz w:val="24"/>
          <w:szCs w:val="24"/>
        </w:rPr>
        <w:t xml:space="preserve"> настоящего Положения, срок оплаты заказчиком поставленных товаров, выполненных работ, оказанных услуг не может превышать семь рабочих дней с даты подписания заказчиком документа о приемке.</w:t>
      </w:r>
    </w:p>
    <w:p w14:paraId="7A850EB1"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25.3.3. Об ответственности сторон договора за неисполнение (ненадлежащее исполнение) обязательств, предусмотренных договором.</w:t>
      </w:r>
    </w:p>
    <w:p w14:paraId="5D91956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14:paraId="351CBED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14:paraId="2AD15F8C" w14:textId="77777777" w:rsidR="00D442ED" w:rsidRPr="00745F98" w:rsidRDefault="00237C92" w:rsidP="00D442ED">
      <w:pPr>
        <w:pStyle w:val="ConsPlusTitlePage"/>
        <w:spacing w:before="22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25.4. </w:t>
      </w:r>
      <w:bookmarkStart w:id="105" w:name="P1496"/>
      <w:bookmarkEnd w:id="105"/>
      <w:r w:rsidR="00D442ED" w:rsidRPr="00745F98">
        <w:rPr>
          <w:rFonts w:ascii="Times New Roman" w:hAnsi="Times New Roman" w:cs="Times New Roman"/>
          <w:sz w:val="24"/>
          <w:szCs w:val="24"/>
        </w:rPr>
        <w:t>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семи рабочих дней со дня исполнения (приемки) соответствующих обязательств по договору (отдельному этапу договора).</w:t>
      </w:r>
    </w:p>
    <w:p w14:paraId="3D4B4ED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745F98">
        <w:rPr>
          <w:rFonts w:ascii="Times New Roman" w:hAnsi="Times New Roman" w:cs="Times New Roman"/>
          <w:sz w:val="24"/>
          <w:szCs w:val="24"/>
        </w:rPr>
        <w:t>25.5. Договор заключается не</w:t>
      </w:r>
      <w:r w:rsidRPr="002D2F12">
        <w:rPr>
          <w:rFonts w:ascii="Times New Roman" w:hAnsi="Times New Roman" w:cs="Times New Roman"/>
          <w:sz w:val="24"/>
          <w:szCs w:val="24"/>
        </w:rPr>
        <w:t xml:space="preserve">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w:t>
      </w:r>
      <w:hyperlink r:id="rId12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составленного по итогам конкурентной закупки (для закрытых способов закупки - с момента подписания соответствующего протокола).</w:t>
      </w:r>
    </w:p>
    <w:p w14:paraId="0D1D0EF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25.6. Договор заключается только после предоставления участником закупки, с которым заключается договор, соответствующего обеспечения.</w:t>
      </w:r>
    </w:p>
    <w:p w14:paraId="2ED3C05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данном случае в договор включаются условия о порядке и сроке предоставления </w:t>
      </w:r>
      <w:r w:rsidRPr="002D2F12">
        <w:rPr>
          <w:rFonts w:ascii="Times New Roman" w:hAnsi="Times New Roman" w:cs="Times New Roman"/>
          <w:sz w:val="24"/>
          <w:szCs w:val="24"/>
        </w:rPr>
        <w:lastRenderedPageBreak/>
        <w:t>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14:paraId="0C85D22C" w14:textId="77777777" w:rsidR="00D442ED" w:rsidRPr="00D442ED" w:rsidRDefault="00237C92" w:rsidP="00D442ED">
      <w:pPr>
        <w:pStyle w:val="ConsPlusTitlePage"/>
        <w:spacing w:before="220"/>
        <w:ind w:firstLine="540"/>
        <w:jc w:val="both"/>
        <w:rPr>
          <w:rFonts w:ascii="Times New Roman" w:hAnsi="Times New Roman" w:cs="Times New Roman"/>
          <w:sz w:val="24"/>
          <w:szCs w:val="24"/>
        </w:rPr>
      </w:pPr>
      <w:r w:rsidRPr="002D2F12">
        <w:rPr>
          <w:rFonts w:ascii="Times New Roman" w:hAnsi="Times New Roman" w:cs="Times New Roman"/>
          <w:sz w:val="24"/>
          <w:szCs w:val="24"/>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r w:rsidR="00D442ED" w:rsidRPr="00D442ED">
        <w:rPr>
          <w:sz w:val="22"/>
        </w:rPr>
        <w:t xml:space="preserve"> </w:t>
      </w:r>
      <w:r w:rsidR="00D442ED" w:rsidRPr="00745F98">
        <w:rPr>
          <w:rFonts w:ascii="Times New Roman" w:hAnsi="Times New Roman" w:cs="Times New Roman"/>
          <w:sz w:val="24"/>
          <w:szCs w:val="24"/>
        </w:rPr>
        <w:t>Выплата аванса при исполнении договора, заключенного с таким участником закупки, не допускается.</w:t>
      </w:r>
    </w:p>
    <w:p w14:paraId="04DCA74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00AC2C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57DE768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106" w:name="P1503"/>
      <w:bookmarkEnd w:id="106"/>
      <w:r w:rsidRPr="002D2F12">
        <w:rPr>
          <w:rFonts w:ascii="Times New Roman" w:hAnsi="Times New Roman" w:cs="Times New Roman"/>
          <w:sz w:val="24"/>
          <w:szCs w:val="24"/>
        </w:rPr>
        <w:t xml:space="preserve">25.8. В течение пяти дней со дня размещения в единой информационной системе, на официальном сайте, за исключением случаев, предусмотренных Федеральным </w:t>
      </w:r>
      <w:hyperlink r:id="rId12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480">
        <w:r w:rsidRPr="002D2F12">
          <w:rPr>
            <w:rFonts w:ascii="Times New Roman" w:hAnsi="Times New Roman" w:cs="Times New Roman"/>
            <w:sz w:val="24"/>
            <w:szCs w:val="24"/>
          </w:rPr>
          <w:t>пунктом 25.1</w:t>
        </w:r>
      </w:hyperlink>
      <w:r w:rsidRPr="002D2F12">
        <w:rPr>
          <w:rFonts w:ascii="Times New Roman" w:hAnsi="Times New Roman" w:cs="Times New Roman"/>
          <w:sz w:val="24"/>
          <w:szCs w:val="24"/>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14:paraId="0C74E72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496">
        <w:r w:rsidRPr="002D2F12">
          <w:rPr>
            <w:rFonts w:ascii="Times New Roman" w:hAnsi="Times New Roman" w:cs="Times New Roman"/>
            <w:sz w:val="24"/>
            <w:szCs w:val="24"/>
          </w:rPr>
          <w:t>пунктом 25.5</w:t>
        </w:r>
      </w:hyperlink>
      <w:r w:rsidRPr="002D2F12">
        <w:rPr>
          <w:rFonts w:ascii="Times New Roman" w:hAnsi="Times New Roman" w:cs="Times New Roman"/>
          <w:sz w:val="24"/>
          <w:szCs w:val="24"/>
        </w:rPr>
        <w:t xml:space="preserve"> настоящего раздела), подписывает и скрепляет печатью (при наличии) оба экземпляра договора и возвращает один из них этому участнику закупки.</w:t>
      </w:r>
    </w:p>
    <w:p w14:paraId="7BD507DA"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14:paraId="369B2EFB"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14:paraId="7A66258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Заказчик рассматривает протокол разногласий в течение двух дней со дня его получения.</w:t>
      </w:r>
    </w:p>
    <w:p w14:paraId="3BBA9DC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14:paraId="0143F7A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496">
        <w:r w:rsidRPr="002D2F12">
          <w:rPr>
            <w:rFonts w:ascii="Times New Roman" w:hAnsi="Times New Roman" w:cs="Times New Roman"/>
            <w:sz w:val="24"/>
            <w:szCs w:val="24"/>
          </w:rPr>
          <w:t>пунктами 25.5</w:t>
        </w:r>
      </w:hyperlink>
      <w:r w:rsidRPr="002D2F12">
        <w:rPr>
          <w:rFonts w:ascii="Times New Roman" w:hAnsi="Times New Roman" w:cs="Times New Roman"/>
          <w:sz w:val="24"/>
          <w:szCs w:val="24"/>
        </w:rPr>
        <w:t xml:space="preserve"> - </w:t>
      </w:r>
      <w:hyperlink w:anchor="P1503">
        <w:r w:rsidRPr="002D2F12">
          <w:rPr>
            <w:rFonts w:ascii="Times New Roman" w:hAnsi="Times New Roman" w:cs="Times New Roman"/>
            <w:sz w:val="24"/>
            <w:szCs w:val="24"/>
          </w:rPr>
          <w:t>25.8</w:t>
        </w:r>
      </w:hyperlink>
      <w:r w:rsidRPr="002D2F12">
        <w:rPr>
          <w:rFonts w:ascii="Times New Roman" w:hAnsi="Times New Roman" w:cs="Times New Roman"/>
          <w:sz w:val="24"/>
          <w:szCs w:val="24"/>
        </w:rPr>
        <w:t xml:space="preserve"> настоящего раздела).</w:t>
      </w:r>
    </w:p>
    <w:p w14:paraId="2781382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14:paraId="23552D7B"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107" w:name="P1512"/>
      <w:bookmarkEnd w:id="107"/>
      <w:r w:rsidRPr="002D2F12">
        <w:rPr>
          <w:rFonts w:ascii="Times New Roman" w:hAnsi="Times New Roman" w:cs="Times New Roman"/>
          <w:sz w:val="24"/>
          <w:szCs w:val="24"/>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14:paraId="15BE94D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14:paraId="4B60294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w:t>
      </w:r>
      <w:hyperlink r:id="rId12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w:t>
      </w:r>
    </w:p>
    <w:p w14:paraId="431C309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этом случае заказчик вправе заключить договор с участником закупки, заявке которого присвоен второй номер.</w:t>
      </w:r>
    </w:p>
    <w:p w14:paraId="2B81F8D0" w14:textId="77777777" w:rsidR="00237C92" w:rsidRPr="002D2F12" w:rsidRDefault="00237C92">
      <w:pPr>
        <w:pStyle w:val="ConsPlusNormal"/>
        <w:spacing w:before="200"/>
        <w:ind w:firstLine="540"/>
        <w:jc w:val="both"/>
        <w:rPr>
          <w:rFonts w:ascii="Times New Roman" w:hAnsi="Times New Roman" w:cs="Times New Roman"/>
          <w:sz w:val="24"/>
          <w:szCs w:val="24"/>
        </w:rPr>
      </w:pPr>
      <w:bookmarkStart w:id="108" w:name="P1517"/>
      <w:bookmarkEnd w:id="108"/>
      <w:r w:rsidRPr="002D2F12">
        <w:rPr>
          <w:rFonts w:ascii="Times New Roman" w:hAnsi="Times New Roman" w:cs="Times New Roman"/>
          <w:sz w:val="24"/>
          <w:szCs w:val="24"/>
        </w:rPr>
        <w:t xml:space="preserve">25.12. Участник закупки, не направивший в адрес заказчика в установленный </w:t>
      </w:r>
      <w:hyperlink w:anchor="P1503">
        <w:r w:rsidRPr="002D2F12">
          <w:rPr>
            <w:rFonts w:ascii="Times New Roman" w:hAnsi="Times New Roman" w:cs="Times New Roman"/>
            <w:sz w:val="24"/>
            <w:szCs w:val="24"/>
          </w:rPr>
          <w:t>пунктом 25.8</w:t>
        </w:r>
      </w:hyperlink>
      <w:r w:rsidRPr="002D2F12">
        <w:rPr>
          <w:rFonts w:ascii="Times New Roman" w:hAnsi="Times New Roman" w:cs="Times New Roman"/>
          <w:sz w:val="24"/>
          <w:szCs w:val="24"/>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14:paraId="34330E1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14:paraId="25B1647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w:t>
      </w:r>
      <w:hyperlink r:id="rId123">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2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одного рабочего дня, следующего за днем установления соответствующего факта.</w:t>
      </w:r>
    </w:p>
    <w:p w14:paraId="21684C0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512">
        <w:r w:rsidRPr="002D2F12">
          <w:rPr>
            <w:rFonts w:ascii="Times New Roman" w:hAnsi="Times New Roman" w:cs="Times New Roman"/>
            <w:sz w:val="24"/>
            <w:szCs w:val="24"/>
          </w:rPr>
          <w:t>пунктами 25.11</w:t>
        </w:r>
      </w:hyperlink>
      <w:r w:rsidRPr="002D2F12">
        <w:rPr>
          <w:rFonts w:ascii="Times New Roman" w:hAnsi="Times New Roman" w:cs="Times New Roman"/>
          <w:sz w:val="24"/>
          <w:szCs w:val="24"/>
        </w:rPr>
        <w:t xml:space="preserve">, </w:t>
      </w:r>
      <w:hyperlink w:anchor="P1517">
        <w:r w:rsidRPr="002D2F12">
          <w:rPr>
            <w:rFonts w:ascii="Times New Roman" w:hAnsi="Times New Roman" w:cs="Times New Roman"/>
            <w:sz w:val="24"/>
            <w:szCs w:val="24"/>
          </w:rPr>
          <w:t>25.12</w:t>
        </w:r>
      </w:hyperlink>
      <w:r w:rsidRPr="002D2F12">
        <w:rPr>
          <w:rFonts w:ascii="Times New Roman" w:hAnsi="Times New Roman" w:cs="Times New Roman"/>
          <w:sz w:val="24"/>
          <w:szCs w:val="24"/>
        </w:rPr>
        <w:t xml:space="preserve"> настоящего раздела) составляется путем включения в проект договора условий его исполнения, предложенных этим участником закупки.</w:t>
      </w:r>
    </w:p>
    <w:p w14:paraId="393A5D40"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503">
        <w:r w:rsidRPr="002D2F12">
          <w:rPr>
            <w:rFonts w:ascii="Times New Roman" w:hAnsi="Times New Roman" w:cs="Times New Roman"/>
            <w:sz w:val="24"/>
            <w:szCs w:val="24"/>
          </w:rPr>
          <w:t>пунктом 25.8</w:t>
        </w:r>
      </w:hyperlink>
      <w:r w:rsidRPr="002D2F12">
        <w:rPr>
          <w:rFonts w:ascii="Times New Roman" w:hAnsi="Times New Roman" w:cs="Times New Roman"/>
          <w:sz w:val="24"/>
          <w:szCs w:val="24"/>
        </w:rPr>
        <w:t xml:space="preserve"> настоящего раздела. При этом предельный срок для подписания договора определен </w:t>
      </w:r>
      <w:hyperlink w:anchor="P1496">
        <w:r w:rsidRPr="002D2F12">
          <w:rPr>
            <w:rFonts w:ascii="Times New Roman" w:hAnsi="Times New Roman" w:cs="Times New Roman"/>
            <w:sz w:val="24"/>
            <w:szCs w:val="24"/>
          </w:rPr>
          <w:t>пунктом 25.5</w:t>
        </w:r>
      </w:hyperlink>
      <w:r w:rsidRPr="002D2F12">
        <w:rPr>
          <w:rFonts w:ascii="Times New Roman" w:hAnsi="Times New Roman" w:cs="Times New Roman"/>
          <w:sz w:val="24"/>
          <w:szCs w:val="24"/>
        </w:rPr>
        <w:t xml:space="preserve"> настоящего раздела.</w:t>
      </w:r>
    </w:p>
    <w:p w14:paraId="0F18218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14:paraId="2BCA807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14:paraId="12AE77C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14:paraId="4A36938B" w14:textId="77777777" w:rsidR="00237C92" w:rsidRPr="002D2F12" w:rsidRDefault="00237C92">
      <w:pPr>
        <w:pStyle w:val="ConsPlusNormal"/>
        <w:jc w:val="both"/>
        <w:rPr>
          <w:rFonts w:ascii="Times New Roman" w:hAnsi="Times New Roman" w:cs="Times New Roman"/>
          <w:sz w:val="24"/>
          <w:szCs w:val="24"/>
        </w:rPr>
      </w:pPr>
    </w:p>
    <w:p w14:paraId="2AC70B72" w14:textId="77777777" w:rsidR="00237C92" w:rsidRPr="002D2F12" w:rsidRDefault="00237C92" w:rsidP="00A25BA7">
      <w:pPr>
        <w:pStyle w:val="1"/>
        <w:numPr>
          <w:ilvl w:val="0"/>
          <w:numId w:val="4"/>
        </w:numPr>
        <w:spacing w:before="0" w:line="240" w:lineRule="auto"/>
        <w:ind w:left="0" w:firstLine="0"/>
        <w:jc w:val="center"/>
        <w:rPr>
          <w:rFonts w:ascii="Times New Roman" w:hAnsi="Times New Roman" w:cs="Times New Roman"/>
          <w:color w:val="auto"/>
        </w:rPr>
      </w:pPr>
      <w:bookmarkStart w:id="109" w:name="P1527"/>
      <w:bookmarkStart w:id="110" w:name="_Toc123119457"/>
      <w:bookmarkEnd w:id="109"/>
      <w:r w:rsidRPr="002D2F12">
        <w:rPr>
          <w:rFonts w:ascii="Times New Roman" w:hAnsi="Times New Roman" w:cs="Times New Roman"/>
          <w:color w:val="auto"/>
        </w:rPr>
        <w:t>Исполнение договора</w:t>
      </w:r>
      <w:bookmarkEnd w:id="110"/>
    </w:p>
    <w:p w14:paraId="310EE6FC" w14:textId="77777777"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14:paraId="23C031D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Договор является исполненным с момента полного исполнения сторонами своих обязательств по такому договору.</w:t>
      </w:r>
    </w:p>
    <w:p w14:paraId="1F447B8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14:paraId="2143473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14:paraId="2D0F5DF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14:paraId="4194E94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14:paraId="08C54D9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Приемка заказчиком поставленных товаров, выполненных работ, оказанных услуг </w:t>
      </w:r>
      <w:r w:rsidRPr="002D2F12">
        <w:rPr>
          <w:rFonts w:ascii="Times New Roman" w:hAnsi="Times New Roman" w:cs="Times New Roman"/>
          <w:sz w:val="24"/>
          <w:szCs w:val="24"/>
        </w:rPr>
        <w:lastRenderedPageBreak/>
        <w:t>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14:paraId="143F423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14:paraId="59DB60EA" w14:textId="77777777" w:rsidR="00237C92" w:rsidRPr="002D2F12" w:rsidRDefault="00237C92">
      <w:pPr>
        <w:pStyle w:val="ConsPlusNormal"/>
        <w:jc w:val="both"/>
        <w:rPr>
          <w:rFonts w:ascii="Times New Roman" w:hAnsi="Times New Roman" w:cs="Times New Roman"/>
          <w:sz w:val="24"/>
          <w:szCs w:val="24"/>
        </w:rPr>
      </w:pPr>
    </w:p>
    <w:p w14:paraId="5021C84C"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111" w:name="P1538"/>
      <w:bookmarkStart w:id="112" w:name="_Toc123119458"/>
      <w:bookmarkEnd w:id="111"/>
      <w:r w:rsidRPr="002D2F12">
        <w:rPr>
          <w:rFonts w:ascii="Times New Roman" w:hAnsi="Times New Roman" w:cs="Times New Roman"/>
          <w:color w:val="auto"/>
        </w:rPr>
        <w:t>Изменение договора</w:t>
      </w:r>
      <w:bookmarkEnd w:id="112"/>
    </w:p>
    <w:p w14:paraId="3B0DFCE7" w14:textId="77777777"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27.1. Изменение условий договора допускается в случаях, предусмотренных гражданским законодательством Российской Федерации.</w:t>
      </w:r>
    </w:p>
    <w:p w14:paraId="22ABF5F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14:paraId="3A0812F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62CB9E4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3885391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27.2.2. При уменьшении потребности заказчика в товарах, работах, услугах, на поставку, выполнение, оказание которых заключен договор.</w:t>
      </w:r>
    </w:p>
    <w:p w14:paraId="69EBA22F"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0FB9D0D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14:paraId="668CE9C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46F1107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27.2.4. При изменении в соответствии с законодательством Российской Федерации регулируемых государством цен (тарифов) на товары, работы, услуги.</w:t>
      </w:r>
    </w:p>
    <w:p w14:paraId="2911A6A2"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125">
        <w:r w:rsidRPr="002D2F12">
          <w:rPr>
            <w:rFonts w:ascii="Times New Roman" w:hAnsi="Times New Roman" w:cs="Times New Roman"/>
            <w:sz w:val="24"/>
            <w:szCs w:val="24"/>
          </w:rPr>
          <w:t>статьей 451</w:t>
        </w:r>
      </w:hyperlink>
      <w:r w:rsidRPr="002D2F12">
        <w:rPr>
          <w:rFonts w:ascii="Times New Roman" w:hAnsi="Times New Roman" w:cs="Times New Roman"/>
          <w:sz w:val="24"/>
          <w:szCs w:val="24"/>
        </w:rPr>
        <w:t xml:space="preserve"> </w:t>
      </w:r>
      <w:r w:rsidRPr="002D2F12">
        <w:rPr>
          <w:rFonts w:ascii="Times New Roman" w:hAnsi="Times New Roman" w:cs="Times New Roman"/>
          <w:sz w:val="24"/>
          <w:szCs w:val="24"/>
        </w:rPr>
        <w:lastRenderedPageBreak/>
        <w:t>Гражданского кодекса Российской Федерации.</w:t>
      </w:r>
    </w:p>
    <w:p w14:paraId="253262E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190A024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27.2.6. В случае изменения ставки налога на добавленную стоимость.</w:t>
      </w:r>
    </w:p>
    <w:p w14:paraId="30063203"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14:paraId="78B97D38"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проведения закупки и заключения договора в соответствии с </w:t>
      </w:r>
      <w:hyperlink w:anchor="P160">
        <w:r w:rsidRPr="002D2F12">
          <w:rPr>
            <w:rFonts w:ascii="Times New Roman" w:hAnsi="Times New Roman" w:cs="Times New Roman"/>
            <w:sz w:val="24"/>
            <w:szCs w:val="24"/>
          </w:rPr>
          <w:t>разделом 4</w:t>
        </w:r>
      </w:hyperlink>
      <w:r w:rsidRPr="002D2F12">
        <w:rPr>
          <w:rFonts w:ascii="Times New Roman" w:hAnsi="Times New Roman" w:cs="Times New Roman"/>
          <w:sz w:val="24"/>
          <w:szCs w:val="24"/>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14:paraId="7F05CF44"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14:paraId="1CED62B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w:t>
      </w:r>
      <w:proofErr w:type="spellStart"/>
      <w:r w:rsidRPr="002D2F12">
        <w:rPr>
          <w:rFonts w:ascii="Times New Roman" w:hAnsi="Times New Roman" w:cs="Times New Roman"/>
          <w:sz w:val="24"/>
          <w:szCs w:val="24"/>
        </w:rPr>
        <w:t>соисполнительства</w:t>
      </w:r>
      <w:proofErr w:type="spellEnd"/>
      <w:r w:rsidRPr="002D2F12">
        <w:rPr>
          <w:rFonts w:ascii="Times New Roman" w:hAnsi="Times New Roman" w:cs="Times New Roman"/>
          <w:sz w:val="24"/>
          <w:szCs w:val="24"/>
        </w:rPr>
        <w:t xml:space="preserve">), на другого субподрядчика (соисполнителя) из числа субъектов малого и среднего предпринимательства при условии </w:t>
      </w:r>
      <w:proofErr w:type="spellStart"/>
      <w:r w:rsidRPr="002D2F12">
        <w:rPr>
          <w:rFonts w:ascii="Times New Roman" w:hAnsi="Times New Roman" w:cs="Times New Roman"/>
          <w:sz w:val="24"/>
          <w:szCs w:val="24"/>
        </w:rPr>
        <w:t>неизменения</w:t>
      </w:r>
      <w:proofErr w:type="spellEnd"/>
      <w:r w:rsidRPr="002D2F12">
        <w:rPr>
          <w:rFonts w:ascii="Times New Roman" w:hAnsi="Times New Roman" w:cs="Times New Roman"/>
          <w:sz w:val="24"/>
          <w:szCs w:val="24"/>
        </w:rPr>
        <w:t xml:space="preserve">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w:t>
      </w:r>
      <w:proofErr w:type="spellStart"/>
      <w:r w:rsidRPr="002D2F12">
        <w:rPr>
          <w:rFonts w:ascii="Times New Roman" w:hAnsi="Times New Roman" w:cs="Times New Roman"/>
          <w:sz w:val="24"/>
          <w:szCs w:val="24"/>
        </w:rPr>
        <w:t>соисполнительства</w:t>
      </w:r>
      <w:proofErr w:type="spellEnd"/>
      <w:r w:rsidRPr="002D2F12">
        <w:rPr>
          <w:rFonts w:ascii="Times New Roman" w:hAnsi="Times New Roman" w:cs="Times New Roman"/>
          <w:sz w:val="24"/>
          <w:szCs w:val="24"/>
        </w:rPr>
        <w:t>).</w:t>
      </w:r>
    </w:p>
    <w:p w14:paraId="59F08F19"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14:paraId="7CAE87A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14:paraId="4E96D5C7"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14:paraId="0B94117B" w14:textId="77777777" w:rsidR="00237C92" w:rsidRPr="002D2F12" w:rsidRDefault="00237C92">
      <w:pPr>
        <w:pStyle w:val="ConsPlusNormal"/>
        <w:jc w:val="both"/>
        <w:rPr>
          <w:rFonts w:ascii="Times New Roman" w:hAnsi="Times New Roman" w:cs="Times New Roman"/>
          <w:sz w:val="24"/>
          <w:szCs w:val="24"/>
        </w:rPr>
      </w:pPr>
    </w:p>
    <w:p w14:paraId="4A6F5B86" w14:textId="77777777" w:rsidR="00237C92" w:rsidRPr="002D2F12" w:rsidRDefault="00237C92" w:rsidP="00A25BA7">
      <w:pPr>
        <w:pStyle w:val="1"/>
        <w:numPr>
          <w:ilvl w:val="0"/>
          <w:numId w:val="4"/>
        </w:numPr>
        <w:spacing w:before="0" w:line="240" w:lineRule="auto"/>
        <w:ind w:left="426"/>
        <w:jc w:val="center"/>
        <w:rPr>
          <w:rFonts w:ascii="Times New Roman" w:hAnsi="Times New Roman" w:cs="Times New Roman"/>
          <w:color w:val="auto"/>
        </w:rPr>
      </w:pPr>
      <w:bookmarkStart w:id="113" w:name="P1560"/>
      <w:bookmarkStart w:id="114" w:name="_Toc123119459"/>
      <w:bookmarkEnd w:id="113"/>
      <w:r w:rsidRPr="002D2F12">
        <w:rPr>
          <w:rFonts w:ascii="Times New Roman" w:hAnsi="Times New Roman" w:cs="Times New Roman"/>
          <w:color w:val="auto"/>
        </w:rPr>
        <w:lastRenderedPageBreak/>
        <w:t>Расторжение договора</w:t>
      </w:r>
      <w:bookmarkEnd w:id="114"/>
    </w:p>
    <w:p w14:paraId="2D16F43B" w14:textId="77777777"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14:paraId="64A4390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14:paraId="0B2C80DC"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14:paraId="45583E0E"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14:paraId="65517986"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01AFECBD"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5519C715" w14:textId="77777777"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28.5. Расторжение договора оформляется в письменном виде в соответствии с гражданским законодательством Российской Федерации.</w:t>
      </w:r>
    </w:p>
    <w:p w14:paraId="58F741DA" w14:textId="77777777" w:rsidR="00237C92" w:rsidRPr="002D2F12" w:rsidRDefault="00237C92">
      <w:pPr>
        <w:pStyle w:val="ConsPlusNormal"/>
        <w:jc w:val="both"/>
        <w:rPr>
          <w:rFonts w:ascii="Times New Roman" w:hAnsi="Times New Roman" w:cs="Times New Roman"/>
          <w:sz w:val="24"/>
          <w:szCs w:val="24"/>
        </w:rPr>
      </w:pPr>
    </w:p>
    <w:p w14:paraId="20A63525" w14:textId="77777777" w:rsidR="00237C92" w:rsidRPr="002D2F12" w:rsidRDefault="00237C92" w:rsidP="00A25BA7">
      <w:pPr>
        <w:pStyle w:val="1"/>
        <w:numPr>
          <w:ilvl w:val="0"/>
          <w:numId w:val="4"/>
        </w:numPr>
        <w:spacing w:before="0" w:line="240" w:lineRule="auto"/>
        <w:ind w:left="0" w:firstLine="0"/>
        <w:jc w:val="center"/>
        <w:rPr>
          <w:rFonts w:ascii="Times New Roman" w:hAnsi="Times New Roman" w:cs="Times New Roman"/>
          <w:color w:val="auto"/>
        </w:rPr>
      </w:pPr>
      <w:bookmarkStart w:id="115" w:name="P1570"/>
      <w:bookmarkStart w:id="116" w:name="_Toc123119460"/>
      <w:bookmarkEnd w:id="115"/>
      <w:r w:rsidRPr="002D2F12">
        <w:rPr>
          <w:rFonts w:ascii="Times New Roman" w:hAnsi="Times New Roman" w:cs="Times New Roman"/>
          <w:color w:val="auto"/>
        </w:rPr>
        <w:t>Реестр недобросовестных поставщиков</w:t>
      </w:r>
      <w:r w:rsidR="002B35B5" w:rsidRPr="002D2F12">
        <w:rPr>
          <w:rFonts w:ascii="Times New Roman" w:hAnsi="Times New Roman" w:cs="Times New Roman"/>
          <w:color w:val="auto"/>
        </w:rPr>
        <w:t xml:space="preserve"> </w:t>
      </w:r>
      <w:r w:rsidR="00724052" w:rsidRPr="002D2F12">
        <w:rPr>
          <w:rFonts w:ascii="Times New Roman" w:hAnsi="Times New Roman" w:cs="Times New Roman"/>
          <w:color w:val="auto"/>
        </w:rPr>
        <w:br/>
      </w:r>
      <w:r w:rsidRPr="002D2F12">
        <w:rPr>
          <w:rFonts w:ascii="Times New Roman" w:hAnsi="Times New Roman" w:cs="Times New Roman"/>
          <w:color w:val="auto"/>
        </w:rPr>
        <w:t>(подрядчиков, исполнителей)</w:t>
      </w:r>
      <w:bookmarkEnd w:id="116"/>
    </w:p>
    <w:p w14:paraId="235183F7" w14:textId="77777777" w:rsidR="00237C92" w:rsidRPr="002D2F12" w:rsidRDefault="00237C92">
      <w:pPr>
        <w:pStyle w:val="ConsPlusNormal"/>
        <w:jc w:val="both"/>
        <w:rPr>
          <w:rFonts w:ascii="Times New Roman" w:hAnsi="Times New Roman" w:cs="Times New Roman"/>
          <w:sz w:val="24"/>
          <w:szCs w:val="24"/>
        </w:rPr>
      </w:pPr>
    </w:p>
    <w:p w14:paraId="09406510" w14:textId="77777777" w:rsidR="00237C92" w:rsidRPr="002D2F12" w:rsidRDefault="000C5E36">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исключен</w:t>
      </w:r>
    </w:p>
    <w:p w14:paraId="0671D17C" w14:textId="77777777" w:rsidR="00237C92" w:rsidRPr="002D2F12" w:rsidRDefault="00237C92">
      <w:pPr>
        <w:pStyle w:val="ConsPlusNormal"/>
        <w:jc w:val="both"/>
        <w:rPr>
          <w:rFonts w:ascii="Times New Roman" w:hAnsi="Times New Roman" w:cs="Times New Roman"/>
          <w:sz w:val="24"/>
          <w:szCs w:val="24"/>
        </w:rPr>
      </w:pPr>
    </w:p>
    <w:p w14:paraId="577E3E23" w14:textId="77777777" w:rsidR="00237C92" w:rsidRPr="002D2F12" w:rsidRDefault="00237C92" w:rsidP="00A25BA7">
      <w:pPr>
        <w:pStyle w:val="1"/>
        <w:numPr>
          <w:ilvl w:val="0"/>
          <w:numId w:val="4"/>
        </w:numPr>
        <w:spacing w:before="0" w:line="240" w:lineRule="auto"/>
        <w:ind w:left="284" w:firstLine="0"/>
        <w:jc w:val="center"/>
        <w:rPr>
          <w:rFonts w:ascii="Times New Roman" w:hAnsi="Times New Roman" w:cs="Times New Roman"/>
          <w:color w:val="auto"/>
        </w:rPr>
      </w:pPr>
      <w:bookmarkStart w:id="117" w:name="P1575"/>
      <w:bookmarkStart w:id="118" w:name="_Toc123119461"/>
      <w:bookmarkEnd w:id="117"/>
      <w:r w:rsidRPr="002D2F12">
        <w:rPr>
          <w:rFonts w:ascii="Times New Roman" w:hAnsi="Times New Roman" w:cs="Times New Roman"/>
          <w:color w:val="auto"/>
        </w:rPr>
        <w:t>Отчетность</w:t>
      </w:r>
      <w:bookmarkEnd w:id="118"/>
    </w:p>
    <w:p w14:paraId="2122B87B" w14:textId="77777777" w:rsidR="00237C92" w:rsidRPr="002D2F12" w:rsidRDefault="00237C92">
      <w:pPr>
        <w:pStyle w:val="ConsPlusNormal"/>
        <w:jc w:val="both"/>
        <w:rPr>
          <w:rFonts w:ascii="Times New Roman" w:hAnsi="Times New Roman" w:cs="Times New Roman"/>
          <w:sz w:val="24"/>
          <w:szCs w:val="24"/>
        </w:rPr>
      </w:pPr>
    </w:p>
    <w:p w14:paraId="4C0C1283"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14:paraId="062EFE8A" w14:textId="77777777" w:rsidR="00237C92" w:rsidRPr="002D2F12" w:rsidRDefault="00237C92">
      <w:pPr>
        <w:pStyle w:val="ConsPlusNormal"/>
        <w:jc w:val="both"/>
        <w:rPr>
          <w:rFonts w:ascii="Times New Roman" w:hAnsi="Times New Roman" w:cs="Times New Roman"/>
          <w:sz w:val="24"/>
          <w:szCs w:val="24"/>
        </w:rPr>
      </w:pPr>
    </w:p>
    <w:p w14:paraId="53E7AA88" w14:textId="77777777" w:rsidR="00237C92" w:rsidRPr="002D2F12" w:rsidRDefault="00237C92" w:rsidP="00A25BA7">
      <w:pPr>
        <w:pStyle w:val="1"/>
        <w:numPr>
          <w:ilvl w:val="0"/>
          <w:numId w:val="4"/>
        </w:numPr>
        <w:spacing w:before="0" w:line="240" w:lineRule="auto"/>
        <w:ind w:left="284" w:firstLine="0"/>
        <w:jc w:val="center"/>
        <w:rPr>
          <w:rFonts w:ascii="Times New Roman" w:hAnsi="Times New Roman" w:cs="Times New Roman"/>
          <w:color w:val="auto"/>
        </w:rPr>
      </w:pPr>
      <w:bookmarkStart w:id="119" w:name="P1579"/>
      <w:bookmarkStart w:id="120" w:name="_Toc123119462"/>
      <w:bookmarkEnd w:id="119"/>
      <w:r w:rsidRPr="002D2F12">
        <w:rPr>
          <w:rFonts w:ascii="Times New Roman" w:hAnsi="Times New Roman" w:cs="Times New Roman"/>
          <w:color w:val="auto"/>
        </w:rPr>
        <w:t>Особенности отдельных видов закупок</w:t>
      </w:r>
      <w:bookmarkEnd w:id="120"/>
    </w:p>
    <w:p w14:paraId="7985F84C" w14:textId="77777777" w:rsidR="00237C92" w:rsidRPr="002D2F12" w:rsidRDefault="00237C92">
      <w:pPr>
        <w:pStyle w:val="ConsPlusNormal"/>
        <w:jc w:val="both"/>
        <w:rPr>
          <w:rFonts w:ascii="Times New Roman" w:hAnsi="Times New Roman" w:cs="Times New Roman"/>
          <w:sz w:val="24"/>
          <w:szCs w:val="24"/>
        </w:rPr>
      </w:pPr>
    </w:p>
    <w:p w14:paraId="23937419" w14:textId="77777777"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126">
        <w:r w:rsidRPr="002D2F12">
          <w:rPr>
            <w:rFonts w:ascii="Times New Roman" w:hAnsi="Times New Roman" w:cs="Times New Roman"/>
            <w:sz w:val="24"/>
            <w:szCs w:val="24"/>
          </w:rPr>
          <w:t>статьей 3.1-2</w:t>
        </w:r>
      </w:hyperlink>
      <w:r w:rsidRPr="002D2F12">
        <w:rPr>
          <w:rFonts w:ascii="Times New Roman" w:hAnsi="Times New Roman" w:cs="Times New Roman"/>
          <w:sz w:val="24"/>
          <w:szCs w:val="24"/>
        </w:rPr>
        <w:t xml:space="preserve"> Федерального закона N 223-ФЗ.</w:t>
      </w:r>
    </w:p>
    <w:p w14:paraId="6AD9998D" w14:textId="77777777" w:rsidR="00854082" w:rsidRPr="002D2F12" w:rsidRDefault="00237C92" w:rsidP="0072405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w:t>
      </w:r>
      <w:hyperlink r:id="rId127">
        <w:r w:rsidRPr="002D2F12">
          <w:rPr>
            <w:rFonts w:ascii="Times New Roman" w:hAnsi="Times New Roman" w:cs="Times New Roman"/>
            <w:sz w:val="24"/>
            <w:szCs w:val="24"/>
          </w:rPr>
          <w:t>статьей 3.1-3</w:t>
        </w:r>
      </w:hyperlink>
      <w:r w:rsidRPr="002D2F12">
        <w:rPr>
          <w:rFonts w:ascii="Times New Roman" w:hAnsi="Times New Roman" w:cs="Times New Roman"/>
          <w:sz w:val="24"/>
          <w:szCs w:val="24"/>
        </w:rPr>
        <w:t xml:space="preserve"> Федерального закона N 223-ФЗ.</w:t>
      </w:r>
    </w:p>
    <w:sectPr w:rsidR="00854082" w:rsidRPr="002D2F12" w:rsidSect="002B35B5">
      <w:footerReference w:type="default" r:id="rId128"/>
      <w:pgSz w:w="11906" w:h="16838"/>
      <w:pgMar w:top="709" w:right="1133" w:bottom="284" w:left="1418"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B860" w14:textId="77777777" w:rsidR="009D03D7" w:rsidRDefault="009D03D7" w:rsidP="004C7A20">
      <w:pPr>
        <w:spacing w:after="0" w:line="240" w:lineRule="auto"/>
      </w:pPr>
      <w:r>
        <w:separator/>
      </w:r>
    </w:p>
  </w:endnote>
  <w:endnote w:type="continuationSeparator" w:id="0">
    <w:p w14:paraId="5A9DD663" w14:textId="77777777" w:rsidR="009D03D7" w:rsidRDefault="009D03D7" w:rsidP="004C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5468"/>
      <w:docPartObj>
        <w:docPartGallery w:val="Page Numbers (Bottom of Page)"/>
        <w:docPartUnique/>
      </w:docPartObj>
    </w:sdtPr>
    <w:sdtContent>
      <w:p w14:paraId="463E5D8E" w14:textId="77777777" w:rsidR="005D706B" w:rsidRDefault="005D706B">
        <w:pPr>
          <w:pStyle w:val="a7"/>
          <w:jc w:val="right"/>
        </w:pPr>
      </w:p>
      <w:p w14:paraId="6197E1BB" w14:textId="77777777" w:rsidR="005D706B" w:rsidRDefault="005D706B">
        <w:pPr>
          <w:pStyle w:val="a7"/>
          <w:jc w:val="right"/>
        </w:pPr>
        <w:r>
          <w:fldChar w:fldCharType="begin"/>
        </w:r>
        <w:r>
          <w:instrText xml:space="preserve"> PAGE   \* MERGEFORMAT </w:instrText>
        </w:r>
        <w:r>
          <w:fldChar w:fldCharType="separate"/>
        </w:r>
        <w:r w:rsidR="00052322">
          <w:rPr>
            <w:noProof/>
          </w:rPr>
          <w:t>89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4931" w14:textId="77777777" w:rsidR="009D03D7" w:rsidRDefault="009D03D7" w:rsidP="004C7A20">
      <w:pPr>
        <w:spacing w:after="0" w:line="240" w:lineRule="auto"/>
      </w:pPr>
      <w:r>
        <w:separator/>
      </w:r>
    </w:p>
  </w:footnote>
  <w:footnote w:type="continuationSeparator" w:id="0">
    <w:p w14:paraId="7CB5A343" w14:textId="77777777" w:rsidR="009D03D7" w:rsidRDefault="009D03D7" w:rsidP="004C7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003"/>
    <w:multiLevelType w:val="hybridMultilevel"/>
    <w:tmpl w:val="79B81256"/>
    <w:lvl w:ilvl="0" w:tplc="F7D65CB2">
      <w:start w:val="18"/>
      <w:numFmt w:val="decimal"/>
      <w:lvlText w:val="%1."/>
      <w:lvlJc w:val="left"/>
      <w:pPr>
        <w:ind w:left="2644" w:hanging="375"/>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15:restartNumberingAfterBreak="0">
    <w:nsid w:val="30783043"/>
    <w:multiLevelType w:val="multilevel"/>
    <w:tmpl w:val="0419001F"/>
    <w:lvl w:ilvl="0">
      <w:start w:val="1"/>
      <w:numFmt w:val="decimal"/>
      <w:lvlText w:val="%1."/>
      <w:lvlJc w:val="left"/>
      <w:pPr>
        <w:ind w:left="26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F71CEC"/>
    <w:multiLevelType w:val="hybridMultilevel"/>
    <w:tmpl w:val="A7C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306391"/>
    <w:multiLevelType w:val="hybridMultilevel"/>
    <w:tmpl w:val="8EC23092"/>
    <w:lvl w:ilvl="0" w:tplc="E6087652">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32090359">
    <w:abstractNumId w:val="1"/>
  </w:num>
  <w:num w:numId="2" w16cid:durableId="912203571">
    <w:abstractNumId w:val="2"/>
  </w:num>
  <w:num w:numId="3" w16cid:durableId="1028292048">
    <w:abstractNumId w:val="0"/>
  </w:num>
  <w:num w:numId="4" w16cid:durableId="74522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7C92"/>
    <w:rsid w:val="00052322"/>
    <w:rsid w:val="00092538"/>
    <w:rsid w:val="000C5E36"/>
    <w:rsid w:val="0012314A"/>
    <w:rsid w:val="0012497B"/>
    <w:rsid w:val="00141E04"/>
    <w:rsid w:val="001B2CD8"/>
    <w:rsid w:val="001F18EA"/>
    <w:rsid w:val="00237C92"/>
    <w:rsid w:val="002B35B5"/>
    <w:rsid w:val="002D2F12"/>
    <w:rsid w:val="002D43B4"/>
    <w:rsid w:val="002F5E60"/>
    <w:rsid w:val="00302742"/>
    <w:rsid w:val="003A75D8"/>
    <w:rsid w:val="003B6107"/>
    <w:rsid w:val="003C4444"/>
    <w:rsid w:val="003D0FE6"/>
    <w:rsid w:val="003F1AF3"/>
    <w:rsid w:val="004109A3"/>
    <w:rsid w:val="004524B0"/>
    <w:rsid w:val="004578D6"/>
    <w:rsid w:val="004649CA"/>
    <w:rsid w:val="004C7A20"/>
    <w:rsid w:val="00521E5F"/>
    <w:rsid w:val="005506B7"/>
    <w:rsid w:val="0057741A"/>
    <w:rsid w:val="005D2760"/>
    <w:rsid w:val="005D706B"/>
    <w:rsid w:val="005E119B"/>
    <w:rsid w:val="0062148E"/>
    <w:rsid w:val="00707126"/>
    <w:rsid w:val="00715E7A"/>
    <w:rsid w:val="00724052"/>
    <w:rsid w:val="00745F98"/>
    <w:rsid w:val="0078687E"/>
    <w:rsid w:val="007D21DC"/>
    <w:rsid w:val="00853443"/>
    <w:rsid w:val="00854082"/>
    <w:rsid w:val="008C0ECB"/>
    <w:rsid w:val="00943E49"/>
    <w:rsid w:val="00955590"/>
    <w:rsid w:val="009902C1"/>
    <w:rsid w:val="009C736E"/>
    <w:rsid w:val="009D03D7"/>
    <w:rsid w:val="00A23954"/>
    <w:rsid w:val="00A25BA7"/>
    <w:rsid w:val="00B16E49"/>
    <w:rsid w:val="00BD7A7B"/>
    <w:rsid w:val="00C3758E"/>
    <w:rsid w:val="00C5209F"/>
    <w:rsid w:val="00CA3A9B"/>
    <w:rsid w:val="00CB7DD6"/>
    <w:rsid w:val="00D35918"/>
    <w:rsid w:val="00D442ED"/>
    <w:rsid w:val="00DA4A80"/>
    <w:rsid w:val="00DE2933"/>
    <w:rsid w:val="00DE7C45"/>
    <w:rsid w:val="00E86EDE"/>
    <w:rsid w:val="00EC7876"/>
    <w:rsid w:val="00F02461"/>
    <w:rsid w:val="00F33E6C"/>
    <w:rsid w:val="00F5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F5E2"/>
  <w15:docId w15:val="{1DB41248-E652-4725-B607-EB101779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C7A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C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7C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37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C9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C7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876"/>
    <w:rPr>
      <w:rFonts w:ascii="Tahoma" w:hAnsi="Tahoma" w:cs="Tahoma"/>
      <w:sz w:val="16"/>
      <w:szCs w:val="16"/>
    </w:rPr>
  </w:style>
  <w:style w:type="paragraph" w:styleId="a5">
    <w:name w:val="header"/>
    <w:basedOn w:val="a"/>
    <w:link w:val="a6"/>
    <w:uiPriority w:val="99"/>
    <w:semiHidden/>
    <w:unhideWhenUsed/>
    <w:rsid w:val="004C7A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7A20"/>
  </w:style>
  <w:style w:type="paragraph" w:styleId="a7">
    <w:name w:val="footer"/>
    <w:basedOn w:val="a"/>
    <w:link w:val="a8"/>
    <w:uiPriority w:val="99"/>
    <w:unhideWhenUsed/>
    <w:rsid w:val="004C7A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7A20"/>
  </w:style>
  <w:style w:type="character" w:customStyle="1" w:styleId="10">
    <w:name w:val="Заголовок 1 Знак"/>
    <w:basedOn w:val="a0"/>
    <w:link w:val="1"/>
    <w:uiPriority w:val="9"/>
    <w:rsid w:val="004C7A20"/>
    <w:rPr>
      <w:rFonts w:asciiTheme="majorHAnsi" w:eastAsiaTheme="majorEastAsia" w:hAnsiTheme="majorHAnsi" w:cstheme="majorBidi"/>
      <w:b/>
      <w:bCs/>
      <w:color w:val="2E74B5" w:themeColor="accent1" w:themeShade="BF"/>
      <w:sz w:val="28"/>
      <w:szCs w:val="28"/>
    </w:rPr>
  </w:style>
  <w:style w:type="paragraph" w:styleId="a9">
    <w:name w:val="TOC Heading"/>
    <w:basedOn w:val="1"/>
    <w:next w:val="a"/>
    <w:uiPriority w:val="39"/>
    <w:unhideWhenUsed/>
    <w:qFormat/>
    <w:rsid w:val="002B35B5"/>
    <w:pPr>
      <w:spacing w:line="276" w:lineRule="auto"/>
      <w:outlineLvl w:val="9"/>
    </w:pPr>
  </w:style>
  <w:style w:type="paragraph" w:styleId="2">
    <w:name w:val="toc 2"/>
    <w:basedOn w:val="a"/>
    <w:next w:val="a"/>
    <w:autoRedefine/>
    <w:uiPriority w:val="39"/>
    <w:unhideWhenUsed/>
    <w:rsid w:val="002B35B5"/>
    <w:pPr>
      <w:spacing w:after="100"/>
      <w:ind w:left="220"/>
    </w:pPr>
  </w:style>
  <w:style w:type="paragraph" w:styleId="11">
    <w:name w:val="toc 1"/>
    <w:basedOn w:val="a"/>
    <w:next w:val="a"/>
    <w:autoRedefine/>
    <w:uiPriority w:val="39"/>
    <w:unhideWhenUsed/>
    <w:rsid w:val="002B35B5"/>
    <w:pPr>
      <w:spacing w:after="100"/>
    </w:pPr>
  </w:style>
  <w:style w:type="character" w:styleId="aa">
    <w:name w:val="Hyperlink"/>
    <w:basedOn w:val="a0"/>
    <w:uiPriority w:val="99"/>
    <w:unhideWhenUsed/>
    <w:rsid w:val="002B3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115E318F1487EB43DE0375EB2948C03D5E462F7389CA7523D5C61304682FCAC2B6893F1390C73DA29E962026gAfEK" TargetMode="External"/><Relationship Id="rId117" Type="http://schemas.openxmlformats.org/officeDocument/2006/relationships/hyperlink" Target="consultantplus://offline/ref=AC115E318F1487EB43DE0375EB2948C03D5E452A7F8FCA7523D5C61304682FCAD0B6D1331192DB35A28BC07160F91583E1A895281092249Bg8f5K" TargetMode="External"/><Relationship Id="rId21" Type="http://schemas.openxmlformats.org/officeDocument/2006/relationships/hyperlink" Target="consultantplus://offline/ref=AC115E318F1487EB43DE0375EB2948C03D5E462F7389CA7523D5C61304682FCAD0B6D1331192D93EA78BC07160F91583E1A895281092249Bg8f5K" TargetMode="External"/><Relationship Id="rId42" Type="http://schemas.openxmlformats.org/officeDocument/2006/relationships/hyperlink" Target="consultantplus://offline/ref=AC115E318F1487EB43DE0375EB2948C03D5E462F7389CA7523D5C61304682FCAD0B6D1301890D268F2C4C12D26AE0680E2A896290Cg9f2K" TargetMode="External"/><Relationship Id="rId47" Type="http://schemas.openxmlformats.org/officeDocument/2006/relationships/hyperlink" Target="consultantplus://offline/ref=AC115E318F1487EB43DE0375EB2948C03D5E462F7389CA7523D5C61304682FCAD0B6D1331192D934A58BC07160F91583E1A895281092249Bg8f5K" TargetMode="External"/><Relationship Id="rId63" Type="http://schemas.openxmlformats.org/officeDocument/2006/relationships/hyperlink" Target="consultantplus://offline/ref=AC115E318F1487EB43DE0375EB2948C03D5E462F7389CA7523D5C61304682FCAC2B6893F1390C73DA29E962026gAfEK" TargetMode="External"/><Relationship Id="rId68" Type="http://schemas.openxmlformats.org/officeDocument/2006/relationships/hyperlink" Target="consultantplus://offline/ref=AC115E318F1487EB43DE0375EB2948C03D5E462F7389CA7523D5C61304682FCAD0B6D1301593D268F2C4C12D26AE0680E2A896290Cg9f2K" TargetMode="External"/><Relationship Id="rId84" Type="http://schemas.openxmlformats.org/officeDocument/2006/relationships/hyperlink" Target="consultantplus://offline/ref=AC115E318F1487EB43DE0375EB2948C03D5E462F7389CA7523D5C61304682FCAD0B6D1301593D268F2C4C12D26AE0680E2A896290Cg9f2K" TargetMode="External"/><Relationship Id="rId89" Type="http://schemas.openxmlformats.org/officeDocument/2006/relationships/hyperlink" Target="consultantplus://offline/ref=AC115E318F1487EB43DE0375EB2948C03D5E462F7389CA7523D5C61304682FCAC2B6893F1390C73DA29E962026gAfEK" TargetMode="External"/><Relationship Id="rId112" Type="http://schemas.openxmlformats.org/officeDocument/2006/relationships/hyperlink" Target="consultantplus://offline/ref=AC115E318F1487EB43DE0375EB2948C03D5E462F7389CA7523D5C61304682FCAC2B6893F1390C73DA29E962026gAfEK" TargetMode="External"/><Relationship Id="rId16" Type="http://schemas.openxmlformats.org/officeDocument/2006/relationships/hyperlink" Target="consultantplus://offline/ref=AC115E318F1487EB43DE0375EB2948C03D5E462F7389CA7523D5C61304682FCAC2B6893F1390C73DA29E962026gAfEK" TargetMode="External"/><Relationship Id="rId107" Type="http://schemas.openxmlformats.org/officeDocument/2006/relationships/hyperlink" Target="consultantplus://offline/ref=AC115E318F1487EB43DE0375EB2948C03D5E462F7389CA7523D5C61304682FCAD0B6D1301593D268F2C4C12D26AE0680E2A896290Cg9f2K" TargetMode="External"/><Relationship Id="rId11" Type="http://schemas.openxmlformats.org/officeDocument/2006/relationships/hyperlink" Target="consultantplus://offline/ref=AC115E318F1487EB43DE0375EB2948C03D5E462F7389CA7523D5C61304682FCAC2B6893F1390C73DA29E962026gAfEK" TargetMode="External"/><Relationship Id="rId32" Type="http://schemas.openxmlformats.org/officeDocument/2006/relationships/image" Target="media/image1.wmf"/><Relationship Id="rId37" Type="http://schemas.openxmlformats.org/officeDocument/2006/relationships/hyperlink" Target="consultantplus://offline/ref=AC115E318F1487EB43DE0375EB2948C03D5C432B7F81CA7523D5C61304682FCAC2B6893F1390C73DA29E962026gAfEK" TargetMode="External"/><Relationship Id="rId53" Type="http://schemas.openxmlformats.org/officeDocument/2006/relationships/hyperlink" Target="consultantplus://offline/ref=AC115E318F1487EB43DE0375EB2948C03D5D4B2D7E80CA7523D5C61304682FCAC2B6893F1390C73DA29E962026gAfEK" TargetMode="External"/><Relationship Id="rId58" Type="http://schemas.openxmlformats.org/officeDocument/2006/relationships/hyperlink" Target="consultantplus://offline/ref=AC115E318F1487EB43DE0375EB2948C03D5E462F7389CA7523D5C61304682FCAD0B6D137199AD268F2C4C12D26AE0680E2A896290Cg9f2K" TargetMode="External"/><Relationship Id="rId74" Type="http://schemas.openxmlformats.org/officeDocument/2006/relationships/hyperlink" Target="consultantplus://offline/ref=AC115E318F1487EB43DE0375EB2948C03D5E462F7389CA7523D5C61304682FCAD0B6D1301492D268F2C4C12D26AE0680E2A896290Cg9f2K" TargetMode="External"/><Relationship Id="rId79" Type="http://schemas.openxmlformats.org/officeDocument/2006/relationships/hyperlink" Target="consultantplus://offline/ref=AC115E318F1487EB43DE0375EB2948C03D5E462F7389CA7523D5C61304682FCAC2B6893F1390C73DA29E962026gAfEK" TargetMode="External"/><Relationship Id="rId102" Type="http://schemas.openxmlformats.org/officeDocument/2006/relationships/hyperlink" Target="consultantplus://offline/ref=AC115E318F1487EB43DE0375EB2948C03D5E462F7389CA7523D5C61304682FCAC2B6893F1390C73DA29E962026gAfEK" TargetMode="External"/><Relationship Id="rId123" Type="http://schemas.openxmlformats.org/officeDocument/2006/relationships/hyperlink" Target="consultantplus://offline/ref=AC115E318F1487EB43DE0375EB2948C03D5C43277E80CA7523D5C61304682FCAD0B6D13411998D6DE7D5992226B21980FDB4942Bg0fCK"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consultantplus://offline/ref=AC115E318F1487EB43DE0375EB2948C03D5E462F7389CA7523D5C61304682FCAD0B6D1301492D268F2C4C12D26AE0680E2A896290Cg9f2K" TargetMode="External"/><Relationship Id="rId95" Type="http://schemas.openxmlformats.org/officeDocument/2006/relationships/hyperlink" Target="consultantplus://offline/ref=AC115E318F1487EB43DE0375EB2948C03D5C43277E80CA7523D5C61304682FCAD0B6D13411998D6DE7D5992226B21980FDB4942Bg0fCK" TargetMode="External"/><Relationship Id="rId19" Type="http://schemas.openxmlformats.org/officeDocument/2006/relationships/hyperlink" Target="consultantplus://offline/ref=AC115E318F1487EB43DE0375EB2948C03D5E462F7389CA7523D5C61304682FCAD0B6D1331192D93DA38BC07160F91583E1A895281092249Bg8f5K" TargetMode="External"/><Relationship Id="rId14" Type="http://schemas.openxmlformats.org/officeDocument/2006/relationships/hyperlink" Target="consultantplus://offline/ref=AC115E318F1487EB43DE0375EB2948C03D5E462F7389CA7523D5C61304682FCAC2B6893F1390C73DA29E962026gAfEK" TargetMode="External"/><Relationship Id="rId22" Type="http://schemas.openxmlformats.org/officeDocument/2006/relationships/hyperlink" Target="consultantplus://offline/ref=AC115E318F1487EB43DE0375EB2948C03D5D4A27778BCA7523D5C61304682FCAC2B6893F1390C73DA29E962026gAfEK" TargetMode="External"/><Relationship Id="rId27" Type="http://schemas.openxmlformats.org/officeDocument/2006/relationships/hyperlink" Target="consultantplus://offline/ref=AC115E318F1487EB43DE0375EB2948C03D5E462F7389CA7523D5C61304682FCAD0B6D13013998D6DE7D5992226B21980FDB4942Bg0fCK" TargetMode="External"/><Relationship Id="rId30" Type="http://schemas.openxmlformats.org/officeDocument/2006/relationships/hyperlink" Target="consultantplus://offline/ref=AC115E318F1487EB43DE0375EB2948C03D5D432F7F8ACA7523D5C61304682FCAC2B6893F1390C73DA29E962026gAfEK" TargetMode="External"/><Relationship Id="rId35" Type="http://schemas.openxmlformats.org/officeDocument/2006/relationships/hyperlink" Target="consultantplus://offline/ref=23A5A816CC00600B245A5A80BAE761571B702CFB8E8D656650166BEC50AD769AAFED58182FAD83D91D0682B93Ab4XDK" TargetMode="External"/><Relationship Id="rId43" Type="http://schemas.openxmlformats.org/officeDocument/2006/relationships/hyperlink" Target="consultantplus://offline/ref=AC115E318F1487EB43DE0375EB2948C03D5E41277F80CA7523D5C61304682FCAD0B6D1301795DF37F7D1D07529AE1A9FE2B78A2B0E92g2f6K" TargetMode="External"/><Relationship Id="rId48" Type="http://schemas.openxmlformats.org/officeDocument/2006/relationships/hyperlink" Target="consultantplus://offline/ref=AC115E318F1487EB43DE0375EB2948C03D5E462F7389CA7523D5C61304682FCAD0B6D1301195D268F2C4C12D26AE0680E2A896290Cg9f2K" TargetMode="External"/><Relationship Id="rId56" Type="http://schemas.openxmlformats.org/officeDocument/2006/relationships/hyperlink" Target="consultantplus://offline/ref=AC115E318F1487EB43DE0375EB2948C03D5E462F7389CA7523D5C61304682FCAD0B6D137199AD268F2C4C12D26AE0680E2A896290Cg9f2K" TargetMode="External"/><Relationship Id="rId64" Type="http://schemas.openxmlformats.org/officeDocument/2006/relationships/hyperlink" Target="consultantplus://offline/ref=AC115E318F1487EB43DE0375EB2948C03D5E462F7389CA7523D5C61304682FCAC2B6893F1390C73DA29E962026gAfEK" TargetMode="External"/><Relationship Id="rId69" Type="http://schemas.openxmlformats.org/officeDocument/2006/relationships/hyperlink" Target="consultantplus://offline/ref=AC115E318F1487EB43DE0375EB2948C03D5C43277E80CA7523D5C61304682FCAD0B6D13411998D6DE7D5992226B21980FDB4942Bg0fCK" TargetMode="External"/><Relationship Id="rId77" Type="http://schemas.openxmlformats.org/officeDocument/2006/relationships/hyperlink" Target="consultantplus://offline/ref=AC115E318F1487EB43DE0375EB2948C03D5E462F7389CA7523D5C61304682FCAC2B6893F1390C73DA29E962026gAfEK" TargetMode="External"/><Relationship Id="rId100" Type="http://schemas.openxmlformats.org/officeDocument/2006/relationships/hyperlink" Target="consultantplus://offline/ref=AC115E318F1487EB43DE0375EB2948C03D5E462F7389CA7523D5C61304682FCAD0B6D1301593D268F2C4C12D26AE0680E2A896290Cg9f2K" TargetMode="External"/><Relationship Id="rId105" Type="http://schemas.openxmlformats.org/officeDocument/2006/relationships/hyperlink" Target="consultantplus://offline/ref=AC115E318F1487EB43DE0375EB2948C03D5E462F7389CA7523D5C61304682FCAC2B6893F1390C73DA29E962026gAfEK" TargetMode="External"/><Relationship Id="rId113" Type="http://schemas.openxmlformats.org/officeDocument/2006/relationships/hyperlink" Target="consultantplus://offline/ref=AC115E318F1487EB43DE0375EB2948C03D5E462F7389CA7523D5C61304682FCAD0B6D130139AD268F2C4C12D26AE0680E2A896290Cg9f2K" TargetMode="External"/><Relationship Id="rId118" Type="http://schemas.openxmlformats.org/officeDocument/2006/relationships/hyperlink" Target="consultantplus://offline/ref=AC115E318F1487EB43DE0375EB2948C03D5E462F7389CA7523D5C61304682FCAC2B6893F1390C73DA29E962026gAfEK" TargetMode="External"/><Relationship Id="rId126" Type="http://schemas.openxmlformats.org/officeDocument/2006/relationships/hyperlink" Target="consultantplus://offline/ref=AC115E318F1487EB43DE0375EB2948C03D5E462F7389CA7523D5C61304682FCAD0B6D1331192D835AA8BC07160F91583E1A895281092249Bg8f5K" TargetMode="External"/><Relationship Id="rId8" Type="http://schemas.openxmlformats.org/officeDocument/2006/relationships/hyperlink" Target="consultantplus://offline/ref=AC115E318F1487EB43DE0375EB2948C03D5E462F7389CA7523D5C61304682FCAD0B6D1331192D83FAA8BC07160F91583E1A895281092249Bg8f5K" TargetMode="External"/><Relationship Id="rId51" Type="http://schemas.openxmlformats.org/officeDocument/2006/relationships/hyperlink" Target="consultantplus://offline/ref=AC115E318F1487EB43DE0375EB2948C03D5E462F7389CA7523D5C61304682FCAD0B6D1331192D934A58BC07160F91583E1A895281092249Bg8f5K" TargetMode="External"/><Relationship Id="rId72" Type="http://schemas.openxmlformats.org/officeDocument/2006/relationships/hyperlink" Target="consultantplus://offline/ref=AC115E318F1487EB43DE0375EB2948C03D5C43277E80CA7523D5C61304682FCAD0B6D13411998D6DE7D5992226B21980FDB4942Bg0fCK" TargetMode="External"/><Relationship Id="rId80" Type="http://schemas.openxmlformats.org/officeDocument/2006/relationships/hyperlink" Target="consultantplus://offline/ref=AC115E318F1487EB43DE0375EB2948C03D5C43277E80CA7523D5C61304682FCAD0B6D13411998D6DE7D5992226B21980FDB4942Bg0fCK" TargetMode="External"/><Relationship Id="rId85" Type="http://schemas.openxmlformats.org/officeDocument/2006/relationships/hyperlink" Target="consultantplus://offline/ref=AC115E318F1487EB43DE0375EB2948C03D5C43277E80CA7523D5C61304682FCAD0B6D13411998D6DE7D5992226B21980FDB4942Bg0fCK" TargetMode="External"/><Relationship Id="rId93" Type="http://schemas.openxmlformats.org/officeDocument/2006/relationships/hyperlink" Target="consultantplus://offline/ref=AC115E318F1487EB43DE0375EB2948C03D5C43277E80CA7523D5C61304682FCAD0B6D13411998D6DE7D5992226B21980FDB4942Bg0fCK" TargetMode="External"/><Relationship Id="rId98" Type="http://schemas.openxmlformats.org/officeDocument/2006/relationships/hyperlink" Target="consultantplus://offline/ref=AC115E318F1487EB43DE0375EB2948C03D5E462F7389CA7523D5C61304682FCAC2B6893F1390C73DA29E962026gAfEK" TargetMode="External"/><Relationship Id="rId121" Type="http://schemas.openxmlformats.org/officeDocument/2006/relationships/hyperlink" Target="consultantplus://offline/ref=AC115E318F1487EB43DE0375EB2948C03D5E462F7389CA7523D5C61304682FCAC2B6893F1390C73DA29E962026gAfEK" TargetMode="External"/><Relationship Id="rId3" Type="http://schemas.openxmlformats.org/officeDocument/2006/relationships/styles" Target="styles.xml"/><Relationship Id="rId12" Type="http://schemas.openxmlformats.org/officeDocument/2006/relationships/hyperlink" Target="consultantplus://offline/ref=AC115E318F1487EB43DE0375EB2948C03B57442B7DDE9D777280C8160C3875DAC6FFDE300F93D822A18096g2f2K" TargetMode="External"/><Relationship Id="rId17" Type="http://schemas.openxmlformats.org/officeDocument/2006/relationships/hyperlink" Target="consultantplus://offline/ref=AC115E318F1487EB43DE0375EB2948C03D5E462F7389CA7523D5C61304682FCAC2B6893F1390C73DA29E962026gAfEK" TargetMode="External"/><Relationship Id="rId25" Type="http://schemas.openxmlformats.org/officeDocument/2006/relationships/hyperlink" Target="https://login.consultant.ru/link/?req=doc&amp;base=LAW&amp;n=417098&amp;date=31.01.2023" TargetMode="External"/><Relationship Id="rId33" Type="http://schemas.openxmlformats.org/officeDocument/2006/relationships/hyperlink" Target="http://www.gks.ru" TargetMode="External"/><Relationship Id="rId38" Type="http://schemas.openxmlformats.org/officeDocument/2006/relationships/hyperlink" Target="consultantplus://offline/ref=23A5A816CC00600B245A5A80BAE761571B702CFB8E8D656650166BEC50AD769ABDED00142EAE9DD01A13D4E87C1B32374F918F43636EC4FEb5XDK" TargetMode="External"/><Relationship Id="rId46" Type="http://schemas.openxmlformats.org/officeDocument/2006/relationships/hyperlink" Target="consultantplus://offline/ref=AC115E318F1487EB43DE0375EB2948C03D5E462F7389CA7523D5C61304682FCAD0B6D1331192D83AA08BC07160F91583E1A895281092249Bg8f5K" TargetMode="External"/><Relationship Id="rId59" Type="http://schemas.openxmlformats.org/officeDocument/2006/relationships/hyperlink" Target="consultantplus://offline/ref=AC115E318F1487EB43DE0375EB2948C03D5E462F7389CA7523D5C61304682FCAC2B6893F1390C73DA29E962026gAfEK" TargetMode="External"/><Relationship Id="rId67" Type="http://schemas.openxmlformats.org/officeDocument/2006/relationships/hyperlink" Target="consultantplus://offline/ref=AC115E318F1487EB43DE0375EB2948C03D5E462F7389CA7523D5C61304682FCAC2B6893F1390C73DA29E962026gAfEK" TargetMode="External"/><Relationship Id="rId103" Type="http://schemas.openxmlformats.org/officeDocument/2006/relationships/hyperlink" Target="consultantplus://offline/ref=23A5A816CC00600B245A5A80BAE761571B702CFB8E8D656650166BEC50AD769AAFED58182FAD83D91D0682B93Ab4XDK" TargetMode="External"/><Relationship Id="rId108" Type="http://schemas.openxmlformats.org/officeDocument/2006/relationships/hyperlink" Target="consultantplus://offline/ref=AC115E318F1487EB43DE0375EB2948C03D5C43277E80CA7523D5C61304682FCAD0B6D13411998D6DE7D5992226B21980FDB4942Bg0fCK" TargetMode="External"/><Relationship Id="rId116" Type="http://schemas.openxmlformats.org/officeDocument/2006/relationships/hyperlink" Target="consultantplus://offline/ref=AC115E318F1487EB43DE0375EB2948C03A574A2A718FCA7523D5C61304682FCAC2B6893F1390C73DA29E962026gAfEK" TargetMode="External"/><Relationship Id="rId124" Type="http://schemas.openxmlformats.org/officeDocument/2006/relationships/hyperlink" Target="consultantplus://offline/ref=AC115E318F1487EB43DE0375EB2948C03D5E462F7389CA7523D5C61304682FCAC2B6893F1390C73DA29E962026gAfEK" TargetMode="External"/><Relationship Id="rId129" Type="http://schemas.openxmlformats.org/officeDocument/2006/relationships/fontTable" Target="fontTable.xml"/><Relationship Id="rId20" Type="http://schemas.openxmlformats.org/officeDocument/2006/relationships/hyperlink" Target="consultantplus://offline/ref=AC115E318F1487EB43DE0375EB2948C03D5E41277F80CA7523D5C61304682FCAC2B6893F1390C73DA29E962026gAfEK" TargetMode="External"/><Relationship Id="rId41" Type="http://schemas.openxmlformats.org/officeDocument/2006/relationships/hyperlink" Target="consultantplus://offline/ref=AC115E318F1487EB43DE0375EB2948C03D5E462F7389CA7523D5C61304682FCAD0B6D1301890D268F2C4C12D26AE0680E2A896290Cg9f2K" TargetMode="External"/><Relationship Id="rId54" Type="http://schemas.openxmlformats.org/officeDocument/2006/relationships/hyperlink" Target="consultantplus://offline/ref=AC115E318F1487EB43DE1D78FD4516C53F541D23778BC4207A80C0445B38299F90F6D76652D6D43DA380942126A74CD0A7E3992B0C8E2598999A48BBg7fBK" TargetMode="External"/><Relationship Id="rId62" Type="http://schemas.openxmlformats.org/officeDocument/2006/relationships/hyperlink" Target="consultantplus://offline/ref=AC115E318F1487EB43DE0375EB2948C03D5E462F7389CA7523D5C61304682FCAC2B6893F1390C73DA29E962026gAfEK" TargetMode="External"/><Relationship Id="rId70" Type="http://schemas.openxmlformats.org/officeDocument/2006/relationships/hyperlink" Target="consultantplus://offline/ref=AC115E318F1487EB43DE0375EB2948C03D5C43277E80CA7523D5C61304682FCAD0B6D13411998D6DE7D5992226B21980FDB4942Bg0fCK" TargetMode="External"/><Relationship Id="rId75" Type="http://schemas.openxmlformats.org/officeDocument/2006/relationships/hyperlink" Target="consultantplus://offline/ref=AC115E318F1487EB43DE0375EB2948C03D5C43277E80CA7523D5C61304682FCAD0B6D13411998D6DE7D5992226B21980FDB4942Bg0fCK" TargetMode="External"/><Relationship Id="rId83" Type="http://schemas.openxmlformats.org/officeDocument/2006/relationships/hyperlink" Target="consultantplus://offline/ref=AC115E318F1487EB43DE0375EB2948C03D5E462F7389CA7523D5C61304682FCAC2B6893F1390C73DA29E962026gAfEK" TargetMode="External"/><Relationship Id="rId88" Type="http://schemas.openxmlformats.org/officeDocument/2006/relationships/hyperlink" Target="consultantplus://offline/ref=AC115E318F1487EB43DE0375EB2948C03D5C43277E80CA7523D5C61304682FCAD0B6D13411998D6DE7D5992226B21980FDB4942Bg0fCK" TargetMode="External"/><Relationship Id="rId91" Type="http://schemas.openxmlformats.org/officeDocument/2006/relationships/hyperlink" Target="consultantplus://offline/ref=AC115E318F1487EB43DE0375EB2948C03D5C43277E80CA7523D5C61304682FCAD0B6D13411998D6DE7D5992226B21980FDB4942Bg0fCK" TargetMode="External"/><Relationship Id="rId96" Type="http://schemas.openxmlformats.org/officeDocument/2006/relationships/hyperlink" Target="consultantplus://offline/ref=AC115E318F1487EB43DE0375EB2948C03D5E462F7389CA7523D5C61304682FCAC2B6893F1390C73DA29E962026gAfEK" TargetMode="External"/><Relationship Id="rId111" Type="http://schemas.openxmlformats.org/officeDocument/2006/relationships/hyperlink" Target="consultantplus://offline/ref=AC115E318F1487EB43DE0375EB2948C03D5C43277E80CA7523D5C61304682FCAD0B6D13411998D6DE7D5992226B21980FDB4942Bg0fC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C115E318F1487EB43DE0375EB2948C03D5E4A2C7780CA7523D5C61304682FCAC2B6893F1390C73DA29E962026gAfEK" TargetMode="External"/><Relationship Id="rId23" Type="http://schemas.openxmlformats.org/officeDocument/2006/relationships/hyperlink" Target="consultantplus://offline/ref=AC115E318F1487EB43DE0375EB2948C03D5E462F7389CA7523D5C61304682FCAD0B6D1301890D268F2C4C12D26AE0680E2A896290Cg9f2K" TargetMode="External"/><Relationship Id="rId28" Type="http://schemas.openxmlformats.org/officeDocument/2006/relationships/hyperlink" Target="consultantplus://offline/ref=AC115E318F1487EB43DE0375EB2948C03D5E462F7389CA7523D5C61304682FCAD0B6D131199AD268F2C4C12D26AE0680E2A896290Cg9f2K" TargetMode="External"/><Relationship Id="rId36" Type="http://schemas.openxmlformats.org/officeDocument/2006/relationships/hyperlink" Target="consultantplus://offline/ref=AC115E318F1487EB43DE0375EB2948C03D5E462F7389CA7523D5C61304682FCAD0B6D1331192D93DA38BC07160F91583E1A895281092249Bg8f5K" TargetMode="External"/><Relationship Id="rId49" Type="http://schemas.openxmlformats.org/officeDocument/2006/relationships/hyperlink" Target="consultantplus://offline/ref=AC115E318F1487EB43DE0375EB2948C038574B277589CA7523D5C61304682FCAD0B6D1301AC68878F68D96223AAD199FE1B696g2fBK" TargetMode="External"/><Relationship Id="rId57" Type="http://schemas.openxmlformats.org/officeDocument/2006/relationships/hyperlink" Target="consultantplus://offline/ref=AC115E318F1487EB43DE0375EB2948C03D5E462F7389CA7523D5C61304682FCAD0B6D137199AD268F2C4C12D26AE0680E2A896290Cg9f2K" TargetMode="External"/><Relationship Id="rId106" Type="http://schemas.openxmlformats.org/officeDocument/2006/relationships/hyperlink" Target="consultantplus://offline/ref=AC115E318F1487EB43DE0375EB2948C03D5E462F7389CA7523D5C61304682FCAC2B6893F1390C73DA29E962026gAfEK" TargetMode="External"/><Relationship Id="rId114" Type="http://schemas.openxmlformats.org/officeDocument/2006/relationships/hyperlink" Target="consultantplus://offline/ref=AC115E318F1487EB43DE0375EB2948C03D5D4A2C738ECA7523D5C61304682FCAC2B6893F1390C73DA29E962026gAfEK" TargetMode="External"/><Relationship Id="rId119" Type="http://schemas.openxmlformats.org/officeDocument/2006/relationships/hyperlink" Target="consultantplus://offline/ref=AC115E318F1487EB43DE0375EB2948C03D5E4329768ECA7523D5C61304682FCAC2B6893F1390C73DA29E962026gAfEK" TargetMode="External"/><Relationship Id="rId127" Type="http://schemas.openxmlformats.org/officeDocument/2006/relationships/hyperlink" Target="consultantplus://offline/ref=AC115E318F1487EB43DE0375EB2948C03D5E462F7389CA7523D5C61304682FCAD0B6D1371290D268F2C4C12D26AE0680E2A896290Cg9f2K" TargetMode="External"/><Relationship Id="rId10" Type="http://schemas.openxmlformats.org/officeDocument/2006/relationships/hyperlink" Target="consultantplus://offline/ref=AC115E318F1487EB43DE0375EB2948C03D5C4328768BCA7523D5C61304682FCAC2B6893F1390C73DA29E962026gAfEK" TargetMode="External"/><Relationship Id="rId31" Type="http://schemas.openxmlformats.org/officeDocument/2006/relationships/hyperlink" Target="consultantplus://offline/ref=AC115E318F1487EB43DE0375EB2948C03D5E462F7389CA7523D5C61304682FCAD0B6D1331192D934A58BC07160F91583E1A895281092249Bg8f5K" TargetMode="External"/><Relationship Id="rId44" Type="http://schemas.openxmlformats.org/officeDocument/2006/relationships/hyperlink" Target="consultantplus://offline/ref=AC115E318F1487EB43DE0375EB2948C03D5E462F7389CA7523D5C61304682FCAC2B6893F1390C73DA29E962026gAfEK" TargetMode="External"/><Relationship Id="rId52" Type="http://schemas.openxmlformats.org/officeDocument/2006/relationships/hyperlink" Target="consultantplus://offline/ref=AC115E318F1487EB43DE0375EB2948C03D5E4329768ECA7523D5C61304682FCAC2B6893F1390C73DA29E962026gAfEK" TargetMode="External"/><Relationship Id="rId60" Type="http://schemas.openxmlformats.org/officeDocument/2006/relationships/hyperlink" Target="consultantplus://offline/ref=AC115E318F1487EB43DE0375EB2948C03D5D412C7289CA7523D5C61304682FCAC2B6893F1390C73DA29E962026gAfEK" TargetMode="External"/><Relationship Id="rId65" Type="http://schemas.openxmlformats.org/officeDocument/2006/relationships/hyperlink" Target="consultantplus://offline/ref=AC115E318F1487EB43DE0375EB2948C03D5E462F7389CA7523D5C61304682FCAC2B6893F1390C73DA29E962026gAfEK" TargetMode="External"/><Relationship Id="rId73" Type="http://schemas.openxmlformats.org/officeDocument/2006/relationships/hyperlink" Target="consultantplus://offline/ref=AC115E318F1487EB43DE0375EB2948C03D5E462F7389CA7523D5C61304682FCAC2B6893F1390C73DA29E962026gAfEK" TargetMode="External"/><Relationship Id="rId78" Type="http://schemas.openxmlformats.org/officeDocument/2006/relationships/hyperlink" Target="consultantplus://offline/ref=AC115E318F1487EB43DE0375EB2948C03D5C43277E80CA7523D5C61304682FCAD0B6D13411998D6DE7D5992226B21980FDB4942Bg0fCK" TargetMode="External"/><Relationship Id="rId81" Type="http://schemas.openxmlformats.org/officeDocument/2006/relationships/hyperlink" Target="consultantplus://offline/ref=AC115E318F1487EB43DE0375EB2948C03D5E462F7389CA7523D5C61304682FCAC2B6893F1390C73DA29E962026gAfEK" TargetMode="External"/><Relationship Id="rId86" Type="http://schemas.openxmlformats.org/officeDocument/2006/relationships/hyperlink" Target="consultantplus://offline/ref=AC115E318F1487EB43DE0375EB2948C03D5E462F7389CA7523D5C61304682FCAC2B6893F1390C73DA29E962026gAfEK" TargetMode="External"/><Relationship Id="rId94" Type="http://schemas.openxmlformats.org/officeDocument/2006/relationships/hyperlink" Target="consultantplus://offline/ref=AC115E318F1487EB43DE0375EB2948C03D5E462F7389CA7523D5C61304682FCAC2B6893F1390C73DA29E962026gAfEK" TargetMode="External"/><Relationship Id="rId99" Type="http://schemas.openxmlformats.org/officeDocument/2006/relationships/hyperlink" Target="consultantplus://offline/ref=AC115E318F1487EB43DE0375EB2948C03D5E462F7389CA7523D5C61304682FCAC2B6893F1390C73DA29E962026gAfEK" TargetMode="External"/><Relationship Id="rId101" Type="http://schemas.openxmlformats.org/officeDocument/2006/relationships/hyperlink" Target="consultantplus://offline/ref=AC115E318F1487EB43DE0375EB2948C03D5C43277E80CA7523D5C61304682FCAD0B6D13411998D6DE7D5992226B21980FDB4942Bg0fCK" TargetMode="External"/><Relationship Id="rId122" Type="http://schemas.openxmlformats.org/officeDocument/2006/relationships/hyperlink" Target="consultantplus://offline/ref=AC115E318F1487EB43DE0375EB2948C03D5E462F7389CA7523D5C61304682FCAC2B6893F1390C73DA29E962026gAfEK"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C115E318F1487EB43DE0375EB2948C03D5E462F7389CA7523D5C61304682FCAD0B6D1331192D93DA68BC07160F91583E1A895281092249Bg8f5K" TargetMode="External"/><Relationship Id="rId13" Type="http://schemas.openxmlformats.org/officeDocument/2006/relationships/hyperlink" Target="consultantplus://offline/ref=AC115E318F1487EB43DE0375EB2948C03D5E4329768ECA7523D5C61304682FCAC2B6893F1390C73DA29E962026gAfEK" TargetMode="External"/><Relationship Id="rId18" Type="http://schemas.openxmlformats.org/officeDocument/2006/relationships/hyperlink" Target="consultantplus://offline/ref=AC115E318F1487EB43DE0375EB2948C03D5E462F7389CA7523D5C61304682FCAC2B6893F1390C73DA29E962026gAfEK" TargetMode="External"/><Relationship Id="rId39" Type="http://schemas.openxmlformats.org/officeDocument/2006/relationships/hyperlink" Target="consultantplus://offline/ref=23A5A816CC00600B245A5A80BAE761571B722FF88F8E656650166BEC50AD769AAFED58182FAD83D91D0682B93Ab4XDK" TargetMode="External"/><Relationship Id="rId109" Type="http://schemas.openxmlformats.org/officeDocument/2006/relationships/hyperlink" Target="consultantplus://offline/ref=AC115E318F1487EB43DE0375EB2948C03D5E462F7389CA7523D5C61304682FCAC2B6893F1390C73DA29E962026gAfEK" TargetMode="External"/><Relationship Id="rId34" Type="http://schemas.openxmlformats.org/officeDocument/2006/relationships/hyperlink" Target="consultantplus://offline/ref=23A5A816CC00600B245A5A96B98B3F52197871F28E896C380B436DBB0FFD70CFFDAD06416DEA90D81F1882BC39456B6708DA82407E72C4FE401A2962b5XAK" TargetMode="External"/><Relationship Id="rId50" Type="http://schemas.openxmlformats.org/officeDocument/2006/relationships/hyperlink" Target="consultantplus://offline/ref=AC115E318F1487EB43DE0375EB2948C03D5E462F7389CA7523D5C61304682FCAD0B6D1331192D83AA08BC07160F91583E1A895281092249Bg8f5K" TargetMode="External"/><Relationship Id="rId55" Type="http://schemas.openxmlformats.org/officeDocument/2006/relationships/hyperlink" Target="consultantplus://offline/ref=AC115E318F1487EB43DE0375EB2948C03D5D4B2D7E80CA7523D5C61304682FCAC2B6893F1390C73DA29E962026gAfEK" TargetMode="External"/><Relationship Id="rId76" Type="http://schemas.openxmlformats.org/officeDocument/2006/relationships/hyperlink" Target="consultantplus://offline/ref=AC115E318F1487EB43DE0375EB2948C03D5E462F7389CA7523D5C61304682FCAC2B6893F1390C73DA29E962026gAfEK" TargetMode="External"/><Relationship Id="rId97" Type="http://schemas.openxmlformats.org/officeDocument/2006/relationships/hyperlink" Target="consultantplus://offline/ref=AC115E318F1487EB43DE0375EB2948C03D5E462F7389CA7523D5C61304682FCAC2B6893F1390C73DA29E962026gAfEK" TargetMode="External"/><Relationship Id="rId104" Type="http://schemas.openxmlformats.org/officeDocument/2006/relationships/hyperlink" Target="consultantplus://offline/ref=AC115E318F1487EB43DE0375EB2948C03D5E462F7389CA7523D5C61304682FCAC2B6893F1390C73DA29E962026gAfEK" TargetMode="External"/><Relationship Id="rId120" Type="http://schemas.openxmlformats.org/officeDocument/2006/relationships/hyperlink" Target="consultantplus://offline/ref=AC115E318F1487EB43DE0375EB2948C03D5E462F7389CA7523D5C61304682FCAC2B6893F1390C73DA29E962026gAfEK" TargetMode="External"/><Relationship Id="rId125" Type="http://schemas.openxmlformats.org/officeDocument/2006/relationships/hyperlink" Target="consultantplus://offline/ref=AC115E318F1487EB43DE0375EB2948C03D5E4329768ECA7523D5C61304682FCAD0B6D1331190D83FA08BC07160F91583E1A895281092249Bg8f5K" TargetMode="External"/><Relationship Id="rId7" Type="http://schemas.openxmlformats.org/officeDocument/2006/relationships/endnotes" Target="endnotes.xml"/><Relationship Id="rId71" Type="http://schemas.openxmlformats.org/officeDocument/2006/relationships/hyperlink" Target="consultantplus://offline/ref=AC115E318F1487EB43DE0375EB2948C03D5E462F7389CA7523D5C61304682FCAD0B6D1301593D268F2C4C12D26AE0680E2A896290Cg9f2K" TargetMode="External"/><Relationship Id="rId92" Type="http://schemas.openxmlformats.org/officeDocument/2006/relationships/hyperlink" Target="consultantplus://offline/ref=AC115E318F1487EB43DE0375EB2948C03D5E462F7389CA7523D5C61304682FCAC2B6893F1390C73DA29E962026gAfEK" TargetMode="External"/><Relationship Id="rId2" Type="http://schemas.openxmlformats.org/officeDocument/2006/relationships/numbering" Target="numbering.xml"/><Relationship Id="rId29" Type="http://schemas.openxmlformats.org/officeDocument/2006/relationships/hyperlink" Target="consultantplus://offline/ref=AC115E318F1487EB43DE0375EB2948C03D5D4228778FCA7523D5C61304682FCAC2B6893F1390C73DA29E962026gAfEK" TargetMode="External"/><Relationship Id="rId24" Type="http://schemas.openxmlformats.org/officeDocument/2006/relationships/hyperlink" Target="https://login.consultant.ru/link/?req=doc&amp;base=LAW&amp;n=417098&amp;date=26.03.2023" TargetMode="External"/><Relationship Id="rId40" Type="http://schemas.openxmlformats.org/officeDocument/2006/relationships/hyperlink" Target="consultantplus://offline/ref=AC115E318F1487EB43DE0375EB2948C03D5D4228778FCA7523D5C61304682FCAC2B6893F1390C73DA29E962026gAfEK" TargetMode="External"/><Relationship Id="rId45" Type="http://schemas.openxmlformats.org/officeDocument/2006/relationships/hyperlink" Target="consultantplus://offline/ref=AC115E318F1487EB43DE0375EB2948C03D5E462F7389CA7523D5C61304682FCAD0B6D133189BD268F2C4C12D26AE0680E2A896290Cg9f2K" TargetMode="External"/><Relationship Id="rId66" Type="http://schemas.openxmlformats.org/officeDocument/2006/relationships/hyperlink" Target="consultantplus://offline/ref=AC115E318F1487EB43DE0375EB2948C03D5E462F7389CA7523D5C61304682FCAC2B6893F1390C73DA29E962026gAfEK" TargetMode="External"/><Relationship Id="rId87" Type="http://schemas.openxmlformats.org/officeDocument/2006/relationships/hyperlink" Target="consultantplus://offline/ref=AC115E318F1487EB43DE0375EB2948C03D5C43277E80CA7523D5C61304682FCAD0B6D13411998D6DE7D5992226B21980FDB4942Bg0fCK" TargetMode="External"/><Relationship Id="rId110" Type="http://schemas.openxmlformats.org/officeDocument/2006/relationships/hyperlink" Target="consultantplus://offline/ref=AC115E318F1487EB43DE0375EB2948C03D5E462F7389CA7523D5C61304682FCAD0B6D1301492D268F2C4C12D26AE0680E2A896290Cg9f2K" TargetMode="External"/><Relationship Id="rId115" Type="http://schemas.openxmlformats.org/officeDocument/2006/relationships/hyperlink" Target="consultantplus://offline/ref=AC115E318F1487EB43DE0375EB2948C03A57442C778ACA7523D5C61304682FCAC2B6893F1390C73DA29E962026gAfEK" TargetMode="External"/><Relationship Id="rId61" Type="http://schemas.openxmlformats.org/officeDocument/2006/relationships/hyperlink" Target="consultantplus://offline/ref=AC115E318F1487EB43DE0375EB2948C03D5E462F7389CA7523D5C61304682FCAC2B6893F1390C73DA29E962026gAfEK" TargetMode="External"/><Relationship Id="rId82" Type="http://schemas.openxmlformats.org/officeDocument/2006/relationships/hyperlink" Target="consultantplus://offline/ref=AC115E318F1487EB43DE0375EB2948C03D5E462F7389CA7523D5C61304682FCAC2B6893F1390C73DA29E962026gA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52F07-D4DC-48F1-AA4F-50D40264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89</Pages>
  <Words>45038</Words>
  <Characters>256719</Characters>
  <Application>Microsoft Office Word</Application>
  <DocSecurity>0</DocSecurity>
  <Lines>2139</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301155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Наталья Александровна</dc:creator>
  <cp:lastModifiedBy>Scovorodceva</cp:lastModifiedBy>
  <cp:revision>8</cp:revision>
  <cp:lastPrinted>2023-08-25T12:23:00Z</cp:lastPrinted>
  <dcterms:created xsi:type="dcterms:W3CDTF">2023-08-16T10:51:00Z</dcterms:created>
  <dcterms:modified xsi:type="dcterms:W3CDTF">2023-09-06T12:17:00Z</dcterms:modified>
</cp:coreProperties>
</file>